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C17" w:rsidRPr="00F5335A" w:rsidRDefault="00F5335A">
      <w:pPr>
        <w:rPr>
          <w:b/>
          <w:sz w:val="24"/>
        </w:rPr>
      </w:pPr>
      <w:r w:rsidRPr="00F5335A">
        <w:rPr>
          <w:rFonts w:hint="eastAsia"/>
          <w:b/>
          <w:sz w:val="24"/>
        </w:rPr>
        <w:t>突発性震動と断層変位によって明らかにされた</w:t>
      </w:r>
      <w:r>
        <w:rPr>
          <w:rFonts w:hint="eastAsia"/>
          <w:b/>
          <w:sz w:val="24"/>
        </w:rPr>
        <w:t>将来</w:t>
      </w:r>
      <w:r w:rsidRPr="00F5335A">
        <w:rPr>
          <w:rFonts w:hint="eastAsia"/>
          <w:b/>
          <w:sz w:val="24"/>
        </w:rPr>
        <w:t>巨大地震</w:t>
      </w:r>
    </w:p>
    <w:p w:rsidR="006F68FE" w:rsidRPr="00200D08" w:rsidRDefault="006F68FE">
      <w:pPr>
        <w:rPr>
          <w:rFonts w:asciiTheme="minorEastAsia" w:hAnsiTheme="minorEastAsia"/>
          <w:b/>
          <w:u w:val="single"/>
        </w:rPr>
      </w:pPr>
      <w:r w:rsidRPr="00200D08">
        <w:rPr>
          <w:rFonts w:asciiTheme="minorEastAsia" w:hAnsiTheme="minorEastAsia" w:hint="eastAsia"/>
          <w:b/>
          <w:u w:val="single"/>
        </w:rPr>
        <w:t xml:space="preserve">シアトル・タイムズ　</w:t>
      </w:r>
      <w:r w:rsidR="00F5335A" w:rsidRPr="00200D08">
        <w:rPr>
          <w:b/>
          <w:u w:val="single"/>
        </w:rPr>
        <w:t>新聞発</w:t>
      </w:r>
      <w:r w:rsidR="00F5335A" w:rsidRPr="00200D08">
        <w:rPr>
          <w:rFonts w:ascii="MS Mincho" w:eastAsia="MS Mincho" w:hAnsi="MS Mincho" w:cs="MS Mincho" w:hint="eastAsia"/>
          <w:b/>
          <w:u w:val="single"/>
        </w:rPr>
        <w:t>表</w:t>
      </w:r>
    </w:p>
    <w:p w:rsidR="00957AB4" w:rsidRPr="00E07BEA" w:rsidRDefault="002538BE">
      <w:r w:rsidRPr="00A81AFF">
        <w:rPr>
          <w:rFonts w:hint="eastAsia"/>
        </w:rPr>
        <w:t>地球の外面は</w:t>
      </w:r>
      <w:r w:rsidRPr="00200D08">
        <w:rPr>
          <w:rFonts w:hint="eastAsia"/>
          <w:u w:val="single"/>
        </w:rPr>
        <w:t>プレートテクトニクス</w:t>
      </w:r>
      <w:r w:rsidRPr="00A81AFF">
        <w:rPr>
          <w:rFonts w:hint="eastAsia"/>
        </w:rPr>
        <w:t>の影響により一定の</w:t>
      </w:r>
      <w:r w:rsidR="00A74E3D" w:rsidRPr="00A81AFF">
        <w:rPr>
          <w:rFonts w:hint="eastAsia"/>
        </w:rPr>
        <w:t>運動</w:t>
      </w:r>
      <w:r w:rsidRPr="00A81AFF">
        <w:rPr>
          <w:rFonts w:hint="eastAsia"/>
        </w:rPr>
        <w:t>をしている状態にあります。ワシントン州周辺</w:t>
      </w:r>
      <w:r w:rsidR="00A74E3D" w:rsidRPr="00A81AFF">
        <w:rPr>
          <w:rFonts w:hint="eastAsia"/>
        </w:rPr>
        <w:t>の</w:t>
      </w:r>
      <w:r w:rsidRPr="00A81AFF">
        <w:rPr>
          <w:rFonts w:hint="eastAsia"/>
        </w:rPr>
        <w:t>、ファンデフカと北アメリカ</w:t>
      </w:r>
      <w:r w:rsidRPr="00A81AFF">
        <w:t>地殻プレー</w:t>
      </w:r>
      <w:r w:rsidRPr="00A81AFF">
        <w:rPr>
          <w:rFonts w:ascii="MS Mincho" w:eastAsia="MS Mincho" w:hAnsi="MS Mincho" w:cs="MS Mincho" w:hint="eastAsia"/>
        </w:rPr>
        <w:t>ト</w:t>
      </w:r>
      <w:r w:rsidRPr="00A81AFF">
        <w:rPr>
          <w:rFonts w:hint="eastAsia"/>
        </w:rPr>
        <w:t>間の</w:t>
      </w:r>
      <w:r w:rsidRPr="00A81AFF">
        <w:t>プレート間相対運</w:t>
      </w:r>
      <w:r w:rsidRPr="00A81AFF">
        <w:rPr>
          <w:rFonts w:ascii="MS Mincho" w:eastAsia="MS Mincho" w:hAnsi="MS Mincho" w:cs="MS Mincho" w:hint="eastAsia"/>
        </w:rPr>
        <w:t>動は、</w:t>
      </w:r>
      <w:r w:rsidR="00F5335A">
        <w:rPr>
          <w:rFonts w:ascii="MS Mincho" w:eastAsia="MS Mincho" w:hAnsi="MS Mincho" w:cs="MS Mincho" w:hint="eastAsia"/>
        </w:rPr>
        <w:t>突発性震動</w:t>
      </w:r>
      <w:r w:rsidR="008169AA" w:rsidRPr="00A81AFF">
        <w:rPr>
          <w:rFonts w:ascii="MS Mincho" w:eastAsia="MS Mincho" w:hAnsi="MS Mincho" w:cs="MS Mincho" w:hint="eastAsia"/>
        </w:rPr>
        <w:t>と断層の</w:t>
      </w:r>
      <w:r w:rsidR="008169AA" w:rsidRPr="00A81AFF">
        <w:rPr>
          <w:rFonts w:eastAsia="MS Mincho" w:hAnsi="MS Mincho" w:cs="MS Mincho"/>
        </w:rPr>
        <w:t>変位事象</w:t>
      </w:r>
      <w:r w:rsidR="00957AB4" w:rsidRPr="00A81AFF">
        <w:rPr>
          <w:rFonts w:eastAsia="MS Mincho" w:cs="MS Mincho"/>
        </w:rPr>
        <w:t>(</w:t>
      </w:r>
      <w:r w:rsidR="00957AB4" w:rsidRPr="00200D08">
        <w:rPr>
          <w:rFonts w:eastAsia="MS Mincho" w:cs="MS Mincho"/>
          <w:u w:val="single"/>
        </w:rPr>
        <w:t>ETS</w:t>
      </w:r>
      <w:r w:rsidR="00957AB4" w:rsidRPr="00A81AFF">
        <w:rPr>
          <w:rFonts w:eastAsia="MS Mincho" w:cs="MS Mincho"/>
        </w:rPr>
        <w:t>)</w:t>
      </w:r>
      <w:r w:rsidR="008169AA" w:rsidRPr="00A81AFF">
        <w:rPr>
          <w:rFonts w:eastAsia="MS Mincho" w:hAnsi="MS Mincho" w:cs="MS Mincho"/>
        </w:rPr>
        <w:t>中</w:t>
      </w:r>
      <w:r w:rsidR="008169AA" w:rsidRPr="00A81AFF">
        <w:rPr>
          <w:rFonts w:ascii="MS Mincho" w:eastAsia="MS Mincho" w:hAnsi="MS Mincho" w:cs="MS Mincho" w:hint="eastAsia"/>
        </w:rPr>
        <w:t>に</w:t>
      </w:r>
      <w:r w:rsidRPr="00A81AFF">
        <w:rPr>
          <w:rFonts w:ascii="MS Mincho" w:eastAsia="MS Mincho" w:hAnsi="MS Mincho" w:cs="MS Mincho" w:hint="eastAsia"/>
        </w:rPr>
        <w:t>カスケード</w:t>
      </w:r>
      <w:r w:rsidRPr="00A81AFF">
        <w:t>沈み込み</w:t>
      </w:r>
      <w:r w:rsidRPr="00A81AFF">
        <w:rPr>
          <w:rFonts w:ascii="MS Mincho" w:eastAsia="MS Mincho" w:hAnsi="MS Mincho" w:cs="MS Mincho" w:hint="eastAsia"/>
        </w:rPr>
        <w:t>帯</w:t>
      </w:r>
      <w:r w:rsidRPr="00A81AFF">
        <w:t>遷移領</w:t>
      </w:r>
      <w:r w:rsidRPr="00A81AFF">
        <w:rPr>
          <w:rFonts w:ascii="MS Mincho" w:eastAsia="MS Mincho" w:hAnsi="MS Mincho" w:cs="MS Mincho" w:hint="eastAsia"/>
        </w:rPr>
        <w:t>域</w:t>
      </w:r>
      <w:r w:rsidR="008169AA" w:rsidRPr="00A81AFF">
        <w:rPr>
          <w:rFonts w:ascii="MS Mincho" w:eastAsia="MS Mincho" w:hAnsi="MS Mincho" w:cs="MS Mincho" w:hint="eastAsia"/>
        </w:rPr>
        <w:t>内で起こります。この</w:t>
      </w:r>
      <w:r w:rsidR="008169AA" w:rsidRPr="00A81AFF">
        <w:t>遷移</w:t>
      </w:r>
      <w:r w:rsidR="008169AA" w:rsidRPr="00A81AFF">
        <w:rPr>
          <w:rFonts w:hint="eastAsia"/>
        </w:rPr>
        <w:t>は</w:t>
      </w:r>
      <w:r w:rsidR="00B33AEF">
        <w:rPr>
          <w:rFonts w:hint="eastAsia"/>
        </w:rPr>
        <w:t>北アメリカの</w:t>
      </w:r>
      <w:r w:rsidR="00E07BEA">
        <w:rPr>
          <w:rFonts w:hint="eastAsia"/>
        </w:rPr>
        <w:t>軽い</w:t>
      </w:r>
      <w:r w:rsidR="00957AB4" w:rsidRPr="00A81AFF">
        <w:rPr>
          <w:rFonts w:hint="eastAsia"/>
        </w:rPr>
        <w:t>大陸</w:t>
      </w:r>
      <w:r w:rsidR="00B33AEF">
        <w:rPr>
          <w:rFonts w:hint="eastAsia"/>
        </w:rPr>
        <w:t>地殻底面の重い沈み込み海洋域岩石圏の、上部固定型と底部“自由型”変形境界面間のエリアを線引きします。</w:t>
      </w:r>
      <w:r w:rsidR="00957AB4" w:rsidRPr="00A81AFF">
        <w:rPr>
          <w:rFonts w:hint="eastAsia"/>
        </w:rPr>
        <w:t>通常の地震のように</w:t>
      </w:r>
      <w:r w:rsidR="00957AB4" w:rsidRPr="00A81AFF">
        <w:t>ETS</w:t>
      </w:r>
      <w:r w:rsidR="00957AB4" w:rsidRPr="00A81AFF">
        <w:rPr>
          <w:rFonts w:hint="eastAsia"/>
        </w:rPr>
        <w:t>は事象の間</w:t>
      </w:r>
      <w:r w:rsidR="006E20E7" w:rsidRPr="00A81AFF">
        <w:rPr>
          <w:rFonts w:hint="eastAsia"/>
        </w:rPr>
        <w:t>、一定の放出されたエネルギーを</w:t>
      </w:r>
      <w:r w:rsidR="00707F0E" w:rsidRPr="00A81AFF">
        <w:rPr>
          <w:rFonts w:hint="eastAsia"/>
        </w:rPr>
        <w:t>発生します。これは</w:t>
      </w:r>
      <w:r w:rsidR="00707F0E" w:rsidRPr="00A81AFF">
        <w:t>モーメント・マグニチュー</w:t>
      </w:r>
      <w:r w:rsidR="00707F0E" w:rsidRPr="00A81AFF">
        <w:rPr>
          <w:rFonts w:ascii="MS Mincho" w:eastAsia="MS Mincho" w:hAnsi="MS Mincho" w:cs="MS Mincho" w:hint="eastAsia"/>
        </w:rPr>
        <w:t>ド</w:t>
      </w:r>
      <w:r w:rsidR="00707F0E" w:rsidRPr="00A81AFF">
        <w:rPr>
          <w:rFonts w:ascii="MS Mincho" w:eastAsia="MS Mincho" w:hAnsi="MS Mincho" w:cs="MS Mincho"/>
        </w:rPr>
        <w:t>(</w:t>
      </w:r>
      <w:r w:rsidR="00707F0E" w:rsidRPr="00A81AFF">
        <w:rPr>
          <w:rFonts w:eastAsia="MS Mincho" w:cs="MS Mincho"/>
        </w:rPr>
        <w:t>Mw</w:t>
      </w:r>
      <w:r w:rsidR="00707F0E" w:rsidRPr="00A81AFF">
        <w:rPr>
          <w:rFonts w:ascii="MS Mincho" w:eastAsia="MS Mincho" w:hAnsi="MS Mincho" w:cs="MS Mincho"/>
        </w:rPr>
        <w:t>)</w:t>
      </w:r>
      <w:r w:rsidR="00707F0E" w:rsidRPr="00A81AFF">
        <w:rPr>
          <w:rFonts w:ascii="MS Mincho" w:eastAsia="MS Mincho" w:hAnsi="MS Mincho" w:cs="MS Mincho" w:hint="eastAsia"/>
        </w:rPr>
        <w:t>として計算されます。カスケード</w:t>
      </w:r>
      <w:r w:rsidR="00707F0E" w:rsidRPr="00A81AFF">
        <w:rPr>
          <w:rFonts w:eastAsia="MS Mincho" w:cs="MS Mincho"/>
        </w:rPr>
        <w:t>ETS</w:t>
      </w:r>
      <w:r w:rsidR="00707F0E" w:rsidRPr="00A81AFF">
        <w:rPr>
          <w:rFonts w:eastAsia="MS Mincho" w:cs="MS Mincho" w:hint="eastAsia"/>
        </w:rPr>
        <w:t>事象の平均は、</w:t>
      </w:r>
      <w:r w:rsidR="00707F0E" w:rsidRPr="00A81AFF">
        <w:rPr>
          <w:rFonts w:eastAsia="MS Mincho" w:cs="MS Mincho"/>
        </w:rPr>
        <w:t>6.7Mw</w:t>
      </w:r>
      <w:r w:rsidR="00707F0E" w:rsidRPr="00A81AFF">
        <w:rPr>
          <w:rFonts w:eastAsia="MS Mincho" w:cs="MS Mincho" w:hint="eastAsia"/>
        </w:rPr>
        <w:t>です。</w:t>
      </w:r>
      <w:r w:rsidR="00707F0E" w:rsidRPr="00A81AFF">
        <w:rPr>
          <w:rFonts w:eastAsia="MS Mincho" w:cs="MS Mincho"/>
        </w:rPr>
        <w:t xml:space="preserve"> (</w:t>
      </w:r>
      <w:r w:rsidR="00707F0E" w:rsidRPr="00A81AFF">
        <w:rPr>
          <w:rFonts w:eastAsia="MS Mincho" w:cs="MS Mincho" w:hint="eastAsia"/>
        </w:rPr>
        <w:t>およそ</w:t>
      </w:r>
      <w:r w:rsidR="00707F0E" w:rsidRPr="00A81AFF">
        <w:rPr>
          <w:rFonts w:eastAsia="MS Mincho" w:cs="MS Mincho"/>
        </w:rPr>
        <w:t>2001</w:t>
      </w:r>
      <w:r w:rsidR="00707F0E" w:rsidRPr="00A81AFF">
        <w:rPr>
          <w:rFonts w:eastAsia="MS Mincho" w:cs="MS Mincho" w:hint="eastAsia"/>
        </w:rPr>
        <w:t>年に起きた</w:t>
      </w:r>
      <w:r w:rsidR="00707F0E" w:rsidRPr="00A81AFF">
        <w:rPr>
          <w:rFonts w:eastAsia="MS Mincho" w:cs="MS Mincho"/>
        </w:rPr>
        <w:t>6.8Mw</w:t>
      </w:r>
      <w:r w:rsidR="000A268F" w:rsidRPr="00A81AFF">
        <w:rPr>
          <w:rFonts w:eastAsia="MS Mincho" w:cs="MS Mincho" w:hint="eastAsia"/>
        </w:rPr>
        <w:t>を記録したニスクアリー地震と同値</w:t>
      </w:r>
      <w:r w:rsidR="00707F0E" w:rsidRPr="00A81AFF">
        <w:rPr>
          <w:rFonts w:eastAsia="MS Mincho" w:cs="MS Mincho"/>
        </w:rPr>
        <w:t>)</w:t>
      </w:r>
      <w:r w:rsidR="00707F0E" w:rsidRPr="00A81AFF">
        <w:rPr>
          <w:rFonts w:eastAsia="MS Mincho" w:cs="MS Mincho" w:hint="eastAsia"/>
        </w:rPr>
        <w:t xml:space="preserve">　これは、深さにして</w:t>
      </w:r>
      <w:r w:rsidR="00A113B0" w:rsidRPr="00A81AFF">
        <w:rPr>
          <w:rFonts w:eastAsia="MS Mincho" w:cs="MS Mincho" w:hint="eastAsia"/>
        </w:rPr>
        <w:t>プレート全域で約</w:t>
      </w:r>
      <w:r w:rsidR="00A113B0" w:rsidRPr="00A81AFF">
        <w:rPr>
          <w:rFonts w:eastAsia="MS Mincho" w:cs="MS Mincho"/>
        </w:rPr>
        <w:t>2</w:t>
      </w:r>
      <w:r w:rsidR="00A113B0" w:rsidRPr="00A81AFF">
        <w:rPr>
          <w:rFonts w:eastAsia="MS Mincho" w:cs="MS Mincho" w:hint="eastAsia"/>
        </w:rPr>
        <w:t>～</w:t>
      </w:r>
      <w:r w:rsidR="00045C22" w:rsidRPr="00A81AFF">
        <w:rPr>
          <w:rFonts w:eastAsia="MS Mincho" w:cs="MS Mincho"/>
        </w:rPr>
        <w:t>3cm</w:t>
      </w:r>
      <w:r w:rsidR="00A113B0" w:rsidRPr="00A81AFF">
        <w:rPr>
          <w:rFonts w:eastAsia="MS Mincho" w:cs="MS Mincho" w:hint="eastAsia"/>
        </w:rPr>
        <w:t>の変位を表すことになります。</w:t>
      </w:r>
      <w:r w:rsidR="00A113B0" w:rsidRPr="00A81AFF">
        <w:rPr>
          <w:rFonts w:eastAsia="MS Mincho" w:cs="MS Mincho"/>
        </w:rPr>
        <w:t>ETS</w:t>
      </w:r>
      <w:r w:rsidR="00A113B0" w:rsidRPr="00A81AFF">
        <w:rPr>
          <w:rFonts w:eastAsia="MS Mincho" w:cs="MS Mincho" w:hint="eastAsia"/>
        </w:rPr>
        <w:t>の考察に関しては、</w:t>
      </w:r>
      <w:r w:rsidR="00A113B0" w:rsidRPr="00200D08">
        <w:rPr>
          <w:rFonts w:eastAsia="MS Mincho" w:cs="MS Mincho" w:hint="eastAsia"/>
          <w:u w:val="single"/>
        </w:rPr>
        <w:t>こちら</w:t>
      </w:r>
      <w:r w:rsidR="00A113B0" w:rsidRPr="00A81AFF">
        <w:rPr>
          <w:rFonts w:eastAsia="MS Mincho" w:cs="MS Mincho" w:hint="eastAsia"/>
        </w:rPr>
        <w:t>をご覧下さい。</w:t>
      </w:r>
    </w:p>
    <w:p w:rsidR="00A113B0" w:rsidRPr="00A81AFF" w:rsidRDefault="00A113B0">
      <w:pPr>
        <w:rPr>
          <w:rFonts w:asciiTheme="minorEastAsia" w:hAnsiTheme="minorEastAsia" w:cs="MS Mincho"/>
          <w:b/>
        </w:rPr>
      </w:pPr>
      <w:r w:rsidRPr="00A81AFF">
        <w:rPr>
          <w:rFonts w:asciiTheme="minorEastAsia" w:hAnsiTheme="minorEastAsia" w:cs="MS Mincho" w:hint="eastAsia"/>
          <w:b/>
        </w:rPr>
        <w:t>ファンデフカ</w:t>
      </w:r>
      <w:r w:rsidRPr="00A81AFF">
        <w:rPr>
          <w:rFonts w:asciiTheme="minorEastAsia" w:hAnsiTheme="minorEastAsia" w:cs="MS Mincho"/>
          <w:b/>
        </w:rPr>
        <w:t>/</w:t>
      </w:r>
      <w:r w:rsidRPr="00A81AFF">
        <w:rPr>
          <w:rFonts w:asciiTheme="minorEastAsia" w:hAnsiTheme="minorEastAsia" w:cs="MS Mincho" w:hint="eastAsia"/>
          <w:b/>
        </w:rPr>
        <w:t>北アメリカの</w:t>
      </w:r>
      <w:r w:rsidRPr="00A81AFF">
        <w:rPr>
          <w:rFonts w:asciiTheme="minorEastAsia" w:hAnsiTheme="minorEastAsia"/>
          <w:b/>
        </w:rPr>
        <w:t>沈み込み</w:t>
      </w:r>
      <w:r w:rsidRPr="00A81AFF">
        <w:rPr>
          <w:rFonts w:asciiTheme="minorEastAsia" w:hAnsiTheme="minorEastAsia" w:cs="MS Mincho" w:hint="eastAsia"/>
          <w:b/>
        </w:rPr>
        <w:t>帯</w:t>
      </w:r>
    </w:p>
    <w:p w:rsidR="00A113B0" w:rsidRPr="00A81AFF" w:rsidRDefault="00A113B0">
      <w:pPr>
        <w:rPr>
          <w:rFonts w:ascii="MS Mincho" w:eastAsia="MS Mincho" w:hAnsi="MS Mincho" w:cs="MS Mincho"/>
        </w:rPr>
      </w:pPr>
      <w:r w:rsidRPr="00A81AFF">
        <w:rPr>
          <w:rFonts w:ascii="MS Mincho" w:eastAsia="MS Mincho" w:hAnsi="MS Mincho" w:cs="MS Mincho"/>
        </w:rPr>
        <w:t>*</w:t>
      </w:r>
      <w:r w:rsidRPr="00A81AFF">
        <w:rPr>
          <w:rFonts w:ascii="MS Mincho" w:eastAsia="MS Mincho" w:hAnsi="MS Mincho" w:cs="MS Mincho" w:hint="eastAsia"/>
        </w:rPr>
        <w:t>スティーブ・マロン氏より提供された地図</w:t>
      </w:r>
    </w:p>
    <w:p w:rsidR="00E026E7" w:rsidRPr="00F34AF1" w:rsidRDefault="004A06D6">
      <w:r w:rsidRPr="004A06D6">
        <w:rPr>
          <w:rFonts w:hint="eastAsia"/>
        </w:rPr>
        <w:t>この遷移は、カップリングが深さ</w:t>
      </w:r>
      <w:r w:rsidRPr="004A06D6">
        <w:rPr>
          <w:rFonts w:hint="eastAsia"/>
        </w:rPr>
        <w:t>25km</w:t>
      </w:r>
      <w:r w:rsidRPr="004A06D6">
        <w:rPr>
          <w:rFonts w:hint="eastAsia"/>
        </w:rPr>
        <w:t>地点でなだらかに半分にまで降下している、</w:t>
      </w:r>
      <w:r w:rsidRPr="004A06D6">
        <w:rPr>
          <w:rFonts w:hint="eastAsia"/>
        </w:rPr>
        <w:t>100%</w:t>
      </w:r>
      <w:r w:rsidRPr="004A06D6">
        <w:rPr>
          <w:rFonts w:hint="eastAsia"/>
        </w:rPr>
        <w:t>“固定された”深さ</w:t>
      </w:r>
      <w:r w:rsidRPr="004A06D6">
        <w:rPr>
          <w:rFonts w:hint="eastAsia"/>
        </w:rPr>
        <w:t>10</w:t>
      </w:r>
      <w:r w:rsidRPr="004A06D6">
        <w:rPr>
          <w:rFonts w:hint="eastAsia"/>
        </w:rPr>
        <w:t>キロ近くの沖合いで始まります</w:t>
      </w:r>
      <w:r>
        <w:rPr>
          <w:rFonts w:hint="eastAsia"/>
        </w:rPr>
        <w:t>。</w:t>
      </w:r>
      <w:r w:rsidR="00A113B0" w:rsidRPr="00A81AFF">
        <w:rPr>
          <w:rFonts w:hint="eastAsia"/>
        </w:rPr>
        <w:t>しかし、前回で述べたモデルとは異なり、</w:t>
      </w:r>
      <w:r w:rsidR="005058D2" w:rsidRPr="00A81AFF">
        <w:rPr>
          <w:rFonts w:hint="eastAsia"/>
        </w:rPr>
        <w:t>この有効</w:t>
      </w:r>
      <w:r w:rsidR="00A113B0" w:rsidRPr="00A81AFF">
        <w:t>遷移</w:t>
      </w:r>
      <w:r w:rsidR="00A113B0" w:rsidRPr="00A81AFF">
        <w:rPr>
          <w:rFonts w:ascii="MS Mincho" w:eastAsia="MS Mincho" w:hAnsi="MS Mincho" w:cs="MS Mincho" w:hint="eastAsia"/>
        </w:rPr>
        <w:t>層</w:t>
      </w:r>
      <w:r w:rsidR="005058D2" w:rsidRPr="00A81AFF">
        <w:rPr>
          <w:rFonts w:ascii="MS Mincho" w:eastAsia="MS Mincho" w:hAnsi="MS Mincho" w:cs="MS Mincho" w:hint="eastAsia"/>
        </w:rPr>
        <w:t>の</w:t>
      </w:r>
      <w:r w:rsidR="005058D2" w:rsidRPr="00A81AFF">
        <w:t>下</w:t>
      </w:r>
      <w:r w:rsidR="005058D2" w:rsidRPr="00A81AFF">
        <w:rPr>
          <w:rFonts w:ascii="MS Mincho" w:eastAsia="MS Mincho" w:hAnsi="MS Mincho" w:cs="MS Mincho" w:hint="eastAsia"/>
        </w:rPr>
        <w:t>限</w:t>
      </w:r>
      <w:r w:rsidR="009913D6" w:rsidRPr="00A81AFF">
        <w:rPr>
          <w:rFonts w:ascii="MS Mincho" w:eastAsia="MS Mincho" w:hAnsi="MS Mincho" w:cs="MS Mincho" w:hint="eastAsia"/>
        </w:rPr>
        <w:t>値</w:t>
      </w:r>
      <w:r w:rsidR="005058D2" w:rsidRPr="00A81AFF">
        <w:rPr>
          <w:rFonts w:ascii="MS Mincho" w:eastAsia="MS Mincho" w:hAnsi="MS Mincho" w:cs="MS Mincho" w:hint="eastAsia"/>
        </w:rPr>
        <w:t>は</w:t>
      </w:r>
      <w:r w:rsidR="00045C22" w:rsidRPr="00A81AFF">
        <w:rPr>
          <w:rFonts w:ascii="MS Mincho" w:eastAsia="MS Mincho" w:hAnsi="MS Mincho" w:cs="MS Mincho" w:hint="eastAsia"/>
        </w:rPr>
        <w:t>深さ</w:t>
      </w:r>
      <w:r w:rsidR="00045C22" w:rsidRPr="00A81AFF">
        <w:rPr>
          <w:rFonts w:eastAsia="MS Mincho" w:cs="MS Mincho"/>
        </w:rPr>
        <w:t>25km</w:t>
      </w:r>
      <w:r w:rsidR="00045C22" w:rsidRPr="00A81AFF">
        <w:rPr>
          <w:rFonts w:eastAsia="MS Mincho" w:cs="MS Mincho" w:hint="eastAsia"/>
        </w:rPr>
        <w:t>付近の反復</w:t>
      </w:r>
      <w:r w:rsidR="009913D6" w:rsidRPr="00A81AFF">
        <w:rPr>
          <w:rFonts w:eastAsia="MS Mincho" w:cs="MS Mincho"/>
        </w:rPr>
        <w:t>ETS</w:t>
      </w:r>
      <w:r w:rsidR="00045C22" w:rsidRPr="00A81AFF">
        <w:rPr>
          <w:rFonts w:eastAsia="MS Mincho" w:cs="MS Mincho" w:hint="eastAsia"/>
        </w:rPr>
        <w:t>事象によって抑制されています。</w:t>
      </w:r>
      <w:r w:rsidR="00045C22" w:rsidRPr="00A81AFF">
        <w:rPr>
          <w:rFonts w:eastAsia="MS Mincho" w:cs="MS Mincho"/>
        </w:rPr>
        <w:t>ETS</w:t>
      </w:r>
      <w:r w:rsidR="00045C22" w:rsidRPr="00A81AFF">
        <w:rPr>
          <w:rFonts w:eastAsia="MS Mincho" w:cs="MS Mincho" w:hint="eastAsia"/>
        </w:rPr>
        <w:t>による</w:t>
      </w:r>
      <w:r w:rsidR="00045C22" w:rsidRPr="00A81AFF">
        <w:t>モーメント解放</w:t>
      </w:r>
      <w:r w:rsidR="00045C22" w:rsidRPr="00A81AFF">
        <w:rPr>
          <w:rFonts w:ascii="MS Mincho" w:eastAsia="MS Mincho" w:hAnsi="MS Mincho" w:cs="MS Mincho" w:hint="eastAsia"/>
        </w:rPr>
        <w:t>量</w:t>
      </w:r>
      <w:r w:rsidR="00B67509" w:rsidRPr="00A81AFF">
        <w:rPr>
          <w:rFonts w:ascii="MS Mincho" w:eastAsia="MS Mincho" w:hAnsi="MS Mincho" w:cs="MS Mincho" w:hint="eastAsia"/>
        </w:rPr>
        <w:t>の推定を照合すると同時に、</w:t>
      </w:r>
      <w:r w:rsidR="00B67509" w:rsidRPr="00200D08">
        <w:rPr>
          <w:rFonts w:ascii="MS Mincho" w:eastAsia="MS Mincho" w:hAnsi="MS Mincho" w:cs="MS Mincho" w:hint="eastAsia"/>
          <w:u w:val="single"/>
        </w:rPr>
        <w:t>地震間の</w:t>
      </w:r>
      <w:r w:rsidR="00B67509" w:rsidRPr="00200D08">
        <w:rPr>
          <w:rFonts w:eastAsia="MS Mincho" w:cs="MS Mincho"/>
          <w:u w:val="single"/>
        </w:rPr>
        <w:t>GPS</w:t>
      </w:r>
      <w:r w:rsidR="00B67509" w:rsidRPr="00200D08">
        <w:rPr>
          <w:rFonts w:eastAsia="MS Mincho" w:cs="MS Mincho" w:hint="eastAsia"/>
          <w:u w:val="single"/>
        </w:rPr>
        <w:t>データ</w:t>
      </w:r>
      <w:r w:rsidR="00B67509" w:rsidRPr="00A81AFF">
        <w:rPr>
          <w:rFonts w:eastAsia="MS Mincho" w:cs="MS Mincho" w:hint="eastAsia"/>
        </w:rPr>
        <w:t>を一致させるために、</w:t>
      </w:r>
      <w:r w:rsidR="00045C22" w:rsidRPr="00A81AFF">
        <w:rPr>
          <w:rFonts w:eastAsia="MS Mincho" w:cs="MS Mincho" w:hint="eastAsia"/>
        </w:rPr>
        <w:t>プレートカップリングは、</w:t>
      </w:r>
      <w:r w:rsidR="00B67509" w:rsidRPr="00A81AFF">
        <w:rPr>
          <w:rFonts w:eastAsia="MS Mincho" w:cs="MS Mincho" w:hint="eastAsia"/>
        </w:rPr>
        <w:t>深さ</w:t>
      </w:r>
      <w:r w:rsidR="00B67509" w:rsidRPr="00A81AFF">
        <w:rPr>
          <w:rFonts w:eastAsia="MS Mincho" w:cs="MS Mincho"/>
        </w:rPr>
        <w:t>70km</w:t>
      </w:r>
      <w:r w:rsidR="00E22A54">
        <w:rPr>
          <w:rFonts w:eastAsia="MS Mincho" w:cs="MS Mincho" w:hint="eastAsia"/>
        </w:rPr>
        <w:t>地点で</w:t>
      </w:r>
      <w:r w:rsidR="00B67509" w:rsidRPr="00A81AFF">
        <w:rPr>
          <w:rFonts w:eastAsia="MS Mincho" w:cs="MS Mincho"/>
        </w:rPr>
        <w:t>0</w:t>
      </w:r>
      <w:r w:rsidR="00B67509" w:rsidRPr="00A81AFF">
        <w:rPr>
          <w:rFonts w:eastAsia="MS Mincho" w:cs="MS Mincho" w:hint="eastAsia"/>
        </w:rPr>
        <w:t>へなだからかに動向する</w:t>
      </w:r>
      <w:r w:rsidR="00C841F6" w:rsidRPr="00A81AFF">
        <w:rPr>
          <w:rFonts w:eastAsia="MS Mincho" w:cs="MS Mincho"/>
        </w:rPr>
        <w:t>(</w:t>
      </w:r>
      <w:r w:rsidR="00C841F6" w:rsidRPr="00A81AFF">
        <w:rPr>
          <w:rFonts w:eastAsia="MS Mincho" w:cs="MS Mincho" w:hint="eastAsia"/>
        </w:rPr>
        <w:t>例えば、</w:t>
      </w:r>
      <w:r w:rsidR="00E026E7">
        <w:rPr>
          <w:rFonts w:eastAsia="MS Mincho" w:cs="MS Mincho" w:hint="eastAsia"/>
        </w:rPr>
        <w:t>“</w:t>
      </w:r>
      <w:r w:rsidR="00C841F6" w:rsidRPr="00A81AFF">
        <w:rPr>
          <w:rFonts w:eastAsia="MS Mincho" w:cs="MS Mincho" w:hint="eastAsia"/>
        </w:rPr>
        <w:t>自由</w:t>
      </w:r>
      <w:r w:rsidR="00E026E7">
        <w:rPr>
          <w:rFonts w:eastAsia="MS Mincho" w:cs="MS Mincho" w:hint="eastAsia"/>
        </w:rPr>
        <w:t>型</w:t>
      </w:r>
      <w:r w:rsidR="00C841F6" w:rsidRPr="00A81AFF">
        <w:rPr>
          <w:rFonts w:eastAsia="MS Mincho" w:cs="MS Mincho" w:hint="eastAsia"/>
        </w:rPr>
        <w:t>変動</w:t>
      </w:r>
      <w:r w:rsidR="00E026E7">
        <w:rPr>
          <w:rFonts w:eastAsia="MS Mincho" w:cs="MS Mincho" w:hint="eastAsia"/>
        </w:rPr>
        <w:t>”</w:t>
      </w:r>
      <w:r w:rsidR="00C841F6" w:rsidRPr="00A81AFF">
        <w:rPr>
          <w:rFonts w:eastAsia="MS Mincho" w:cs="MS Mincho" w:hint="eastAsia"/>
        </w:rPr>
        <w:t>など。</w:t>
      </w:r>
      <w:r w:rsidR="00C841F6" w:rsidRPr="00A81AFF">
        <w:rPr>
          <w:rFonts w:eastAsia="MS Mincho" w:cs="MS Mincho"/>
        </w:rPr>
        <w:t>)</w:t>
      </w:r>
      <w:r w:rsidR="00B67509" w:rsidRPr="00A81AFF">
        <w:rPr>
          <w:rFonts w:eastAsia="MS Mincho" w:cs="MS Mincho" w:hint="eastAsia"/>
        </w:rPr>
        <w:t>より前に、深さ</w:t>
      </w:r>
      <w:r w:rsidR="00B67509" w:rsidRPr="00A81AFF">
        <w:rPr>
          <w:rFonts w:eastAsia="MS Mincho" w:cs="MS Mincho"/>
        </w:rPr>
        <w:t>25km</w:t>
      </w:r>
      <w:r w:rsidR="007064D1">
        <w:rPr>
          <w:rFonts w:eastAsia="MS Mincho" w:cs="MS Mincho" w:hint="eastAsia"/>
        </w:rPr>
        <w:t>地点</w:t>
      </w:r>
      <w:r w:rsidR="00B67509" w:rsidRPr="00A81AFF">
        <w:rPr>
          <w:rFonts w:eastAsia="MS Mincho" w:cs="MS Mincho" w:hint="eastAsia"/>
        </w:rPr>
        <w:t>の</w:t>
      </w:r>
      <w:r w:rsidR="00E07BEA">
        <w:rPr>
          <w:rFonts w:eastAsia="MS Mincho" w:cs="MS Mincho"/>
        </w:rPr>
        <w:t>50%</w:t>
      </w:r>
      <w:r w:rsidR="00E07BEA">
        <w:rPr>
          <w:rFonts w:eastAsia="MS Mincho" w:cs="MS Mincho" w:hint="eastAsia"/>
        </w:rPr>
        <w:t>のアップディップ</w:t>
      </w:r>
      <w:r w:rsidR="00B67509" w:rsidRPr="00A81AFF">
        <w:rPr>
          <w:rFonts w:eastAsia="MS Mincho" w:cs="MS Mincho" w:hint="eastAsia"/>
        </w:rPr>
        <w:t>から</w:t>
      </w:r>
      <w:r w:rsidR="00B67509" w:rsidRPr="00A81AFF">
        <w:rPr>
          <w:rFonts w:eastAsia="MS Mincho" w:cs="MS Mincho"/>
        </w:rPr>
        <w:t>ETS</w:t>
      </w:r>
      <w:r w:rsidR="00045C22" w:rsidRPr="00A81AFF">
        <w:rPr>
          <w:rFonts w:eastAsia="MS Mincho" w:cs="MS Mincho" w:hint="eastAsia"/>
        </w:rPr>
        <w:t>域内の</w:t>
      </w:r>
      <w:r w:rsidR="00045C22" w:rsidRPr="00A81AFF">
        <w:rPr>
          <w:rFonts w:eastAsia="MS Mincho" w:cs="MS Mincho"/>
        </w:rPr>
        <w:t>15%</w:t>
      </w:r>
      <w:r w:rsidR="00045C22" w:rsidRPr="00A81AFF">
        <w:rPr>
          <w:rFonts w:eastAsia="MS Mincho" w:cs="MS Mincho" w:hint="eastAsia"/>
        </w:rPr>
        <w:t>以下</w:t>
      </w:r>
      <w:r w:rsidR="00B67509" w:rsidRPr="00A81AFF">
        <w:rPr>
          <w:rFonts w:eastAsia="MS Mincho" w:cs="MS Mincho" w:hint="eastAsia"/>
        </w:rPr>
        <w:t>に急激に落とさなくてはいけません。</w:t>
      </w:r>
    </w:p>
    <w:p w:rsidR="00C841F6" w:rsidRPr="00A81AFF" w:rsidRDefault="009D6C5D">
      <w:pPr>
        <w:rPr>
          <w:rFonts w:eastAsia="MS Mincho" w:cs="MS Mincho"/>
        </w:rPr>
      </w:pPr>
      <w:r w:rsidRPr="00A81AFF">
        <w:rPr>
          <w:rFonts w:eastAsia="MS Mincho" w:cs="MS Mincho"/>
        </w:rPr>
        <w:t>ETS</w:t>
      </w:r>
      <w:r w:rsidRPr="00A81AFF">
        <w:rPr>
          <w:rFonts w:eastAsia="MS Mincho" w:cs="MS Mincho" w:hint="eastAsia"/>
        </w:rPr>
        <w:t>によってもらたされたこの新たな制限は</w:t>
      </w:r>
      <w:r w:rsidR="00E026E7">
        <w:rPr>
          <w:rFonts w:eastAsia="MS Mincho" w:cs="MS Mincho" w:hint="eastAsia"/>
        </w:rPr>
        <w:t>、</w:t>
      </w:r>
      <w:r w:rsidRPr="00A81AFF">
        <w:rPr>
          <w:rFonts w:eastAsia="MS Mincho" w:cs="MS Mincho" w:hint="eastAsia"/>
        </w:rPr>
        <w:t>それ故、前で述べたモデルで推論されたものよりも早い、上部固定されたゾーンのモーメント集積の速度が求められます。</w:t>
      </w:r>
      <w:r w:rsidR="008D781E" w:rsidRPr="00A81AFF">
        <w:rPr>
          <w:rFonts w:eastAsia="MS Mincho" w:cs="MS Mincho" w:hint="eastAsia"/>
        </w:rPr>
        <w:t>モデルとなった変形は、</w:t>
      </w:r>
      <w:r w:rsidR="003702BF" w:rsidRPr="00A81AFF">
        <w:rPr>
          <w:rFonts w:eastAsia="MS Mincho" w:cs="MS Mincho"/>
        </w:rPr>
        <w:t>25km</w:t>
      </w:r>
      <w:r w:rsidR="003702BF" w:rsidRPr="00A81AFF">
        <w:rPr>
          <w:rFonts w:eastAsia="MS Mincho" w:cs="MS Mincho" w:hint="eastAsia"/>
        </w:rPr>
        <w:t>地点の地震発生カップリングのこの急速な低下</w:t>
      </w:r>
      <w:r w:rsidR="00D31F15" w:rsidRPr="00A81AFF">
        <w:rPr>
          <w:rFonts w:eastAsia="MS Mincho" w:cs="MS Mincho" w:hint="eastAsia"/>
        </w:rPr>
        <w:t>無しでは、</w:t>
      </w:r>
      <w:r w:rsidR="003702BF" w:rsidRPr="00A81AFF">
        <w:rPr>
          <w:rFonts w:eastAsia="MS Mincho" w:cs="MS Mincho" w:hint="eastAsia"/>
        </w:rPr>
        <w:t>ピュージェット湾全域に渡る地震間の</w:t>
      </w:r>
      <w:r w:rsidR="008D781E" w:rsidRPr="00A81AFF">
        <w:rPr>
          <w:rFonts w:eastAsia="MS Mincho" w:cs="MS Mincho" w:hint="eastAsia"/>
        </w:rPr>
        <w:t>北アメリカ</w:t>
      </w:r>
      <w:r w:rsidR="00D31F15" w:rsidRPr="00A81AFF">
        <w:rPr>
          <w:rFonts w:eastAsia="MS Mincho" w:cs="MS Mincho" w:hint="eastAsia"/>
        </w:rPr>
        <w:t>の</w:t>
      </w:r>
      <w:r w:rsidR="008D781E" w:rsidRPr="00A81AFF">
        <w:rPr>
          <w:rFonts w:eastAsia="MS Mincho" w:cs="MS Mincho" w:hint="eastAsia"/>
        </w:rPr>
        <w:t>全体</w:t>
      </w:r>
      <w:r w:rsidR="00D31F15" w:rsidRPr="00A81AFF">
        <w:rPr>
          <w:rFonts w:eastAsia="MS Mincho" w:cs="MS Mincho" w:hint="eastAsia"/>
        </w:rPr>
        <w:t>運動</w:t>
      </w:r>
      <w:r w:rsidR="008D781E" w:rsidRPr="00A81AFF">
        <w:rPr>
          <w:rFonts w:eastAsia="MS Mincho" w:cs="MS Mincho" w:hint="eastAsia"/>
        </w:rPr>
        <w:t>を描く</w:t>
      </w:r>
      <w:r w:rsidR="00D31F15" w:rsidRPr="00A81AFF">
        <w:rPr>
          <w:rFonts w:eastAsia="MS Mincho" w:cs="MS Mincho" w:hint="eastAsia"/>
        </w:rPr>
        <w:t>、～</w:t>
      </w:r>
      <w:r w:rsidR="00D31F15" w:rsidRPr="00A81AFF">
        <w:rPr>
          <w:rFonts w:eastAsia="MS Mincho" w:cs="MS Mincho"/>
        </w:rPr>
        <w:t>2</w:t>
      </w:r>
      <w:r w:rsidR="00D31F15" w:rsidRPr="00A81AFF">
        <w:rPr>
          <w:rFonts w:eastAsia="MS Mincho" w:cs="MS Mincho" w:hint="eastAsia"/>
        </w:rPr>
        <w:t>ダースの</w:t>
      </w:r>
      <w:r w:rsidR="00D31F15" w:rsidRPr="00A81AFF">
        <w:rPr>
          <w:rFonts w:eastAsia="MS Mincho" w:cs="MS Mincho"/>
        </w:rPr>
        <w:t>GPS</w:t>
      </w:r>
      <w:r w:rsidR="00D83F6C" w:rsidRPr="00A81AFF">
        <w:rPr>
          <w:rFonts w:eastAsia="MS Mincho" w:cs="MS Mincho" w:hint="eastAsia"/>
        </w:rPr>
        <w:t>データ</w:t>
      </w:r>
      <w:r w:rsidR="008D781E" w:rsidRPr="00A81AFF">
        <w:rPr>
          <w:rFonts w:eastAsia="MS Mincho" w:cs="MS Mincho" w:hint="eastAsia"/>
        </w:rPr>
        <w:t>ベクター</w:t>
      </w:r>
      <w:r w:rsidR="00D31F15" w:rsidRPr="00A81AFF">
        <w:rPr>
          <w:rFonts w:eastAsia="MS Mincho" w:cs="MS Mincho" w:hint="eastAsia"/>
        </w:rPr>
        <w:t>に納まりません。</w:t>
      </w:r>
    </w:p>
    <w:p w:rsidR="00843738" w:rsidRPr="00A81AFF" w:rsidRDefault="00843738">
      <w:pPr>
        <w:rPr>
          <w:rFonts w:ascii="MS Mincho" w:eastAsia="MS Mincho" w:hAnsi="MS Mincho" w:cs="MS Mincho"/>
        </w:rPr>
      </w:pPr>
      <w:r w:rsidRPr="00200D08">
        <w:rPr>
          <w:rFonts w:eastAsia="MS Mincho" w:cs="MS Mincho"/>
          <w:u w:val="single"/>
        </w:rPr>
        <w:t>11</w:t>
      </w:r>
      <w:r w:rsidRPr="00200D08">
        <w:rPr>
          <w:rFonts w:eastAsia="MS Mincho" w:cs="MS Mincho" w:hint="eastAsia"/>
          <w:u w:val="single"/>
        </w:rPr>
        <w:t>年</w:t>
      </w:r>
      <w:r w:rsidR="00CF0E45" w:rsidRPr="00200D08">
        <w:rPr>
          <w:rFonts w:eastAsia="MS Mincho" w:cs="MS Mincho" w:hint="eastAsia"/>
          <w:u w:val="single"/>
        </w:rPr>
        <w:t>間</w:t>
      </w:r>
      <w:r w:rsidRPr="00200D08">
        <w:rPr>
          <w:rFonts w:eastAsia="MS Mincho" w:cs="MS Mincho" w:hint="eastAsia"/>
          <w:u w:val="single"/>
        </w:rPr>
        <w:t>以上の観察</w:t>
      </w:r>
      <w:r w:rsidR="003C289E" w:rsidRPr="00A81AFF">
        <w:rPr>
          <w:rFonts w:eastAsia="MS Mincho" w:cs="MS Mincho" w:hint="eastAsia"/>
        </w:rPr>
        <w:t>では</w:t>
      </w:r>
      <w:r w:rsidRPr="00A81AFF">
        <w:rPr>
          <w:rFonts w:eastAsia="MS Mincho" w:cs="MS Mincho" w:hint="eastAsia"/>
        </w:rPr>
        <w:t>、</w:t>
      </w:r>
      <w:r w:rsidR="003C289E" w:rsidRPr="00A81AFF">
        <w:rPr>
          <w:rFonts w:eastAsia="MS Mincho" w:cs="MS Mincho" w:hint="eastAsia"/>
        </w:rPr>
        <w:t>深さ</w:t>
      </w:r>
      <w:r w:rsidR="003C289E" w:rsidRPr="00A81AFF">
        <w:rPr>
          <w:rFonts w:eastAsia="MS Mincho" w:cs="MS Mincho"/>
        </w:rPr>
        <w:t>25km</w:t>
      </w:r>
      <w:r w:rsidR="003C289E" w:rsidRPr="00A81AFF">
        <w:rPr>
          <w:rFonts w:eastAsia="MS Mincho" w:cs="MS Mincho" w:hint="eastAsia"/>
        </w:rPr>
        <w:t>以下に留まる</w:t>
      </w:r>
      <w:r w:rsidR="0073583B" w:rsidRPr="00A81AFF">
        <w:rPr>
          <w:rFonts w:eastAsia="MS Mincho" w:cs="MS Mincho" w:hint="eastAsia"/>
        </w:rPr>
        <w:t>収束関連の</w:t>
      </w:r>
      <w:r w:rsidR="0073583B" w:rsidRPr="00A81AFF">
        <w:t>応力蓄</w:t>
      </w:r>
      <w:r w:rsidR="0073583B" w:rsidRPr="00A81AFF">
        <w:rPr>
          <w:rFonts w:ascii="MS Mincho" w:eastAsia="MS Mincho" w:hAnsi="MS Mincho" w:cs="MS Mincho" w:hint="eastAsia"/>
        </w:rPr>
        <w:t>積のごく一部</w:t>
      </w:r>
      <w:r w:rsidR="00EF46F2" w:rsidRPr="00A81AFF">
        <w:rPr>
          <w:rFonts w:ascii="MS Mincho" w:eastAsia="MS Mincho" w:hAnsi="MS Mincho" w:cs="MS Mincho" w:hint="eastAsia"/>
        </w:rPr>
        <w:t>の</w:t>
      </w:r>
      <w:r w:rsidR="00EF46F2" w:rsidRPr="00A81AFF">
        <w:rPr>
          <w:rFonts w:eastAsia="MS Mincho" w:cs="MS Mincho" w:hint="eastAsia"/>
        </w:rPr>
        <w:t>およそ</w:t>
      </w:r>
      <w:r w:rsidR="00EF46F2" w:rsidRPr="00A81AFF">
        <w:rPr>
          <w:rFonts w:eastAsia="MS Mincho" w:cs="MS Mincho"/>
        </w:rPr>
        <w:t>15%</w:t>
      </w:r>
      <w:r w:rsidR="0073583B" w:rsidRPr="00A81AFF">
        <w:rPr>
          <w:rFonts w:ascii="MS Mincho" w:eastAsia="MS Mincho" w:hAnsi="MS Mincho" w:cs="MS Mincho" w:hint="eastAsia"/>
        </w:rPr>
        <w:t>のみ</w:t>
      </w:r>
      <w:r w:rsidR="0073583B" w:rsidRPr="00A81AFF">
        <w:rPr>
          <w:rFonts w:eastAsia="MS Mincho" w:cs="MS Mincho" w:hint="eastAsia"/>
        </w:rPr>
        <w:t>、</w:t>
      </w:r>
      <w:r w:rsidR="00A944A6">
        <w:rPr>
          <w:rFonts w:eastAsia="MS Mincho" w:cs="MS Mincho" w:hint="eastAsia"/>
        </w:rPr>
        <w:t>将来</w:t>
      </w:r>
      <w:r w:rsidR="0073583B" w:rsidRPr="00A81AFF">
        <w:t>地震時破</w:t>
      </w:r>
      <w:r w:rsidR="0073583B" w:rsidRPr="00A81AFF">
        <w:rPr>
          <w:rFonts w:ascii="MS Mincho" w:eastAsia="MS Mincho" w:hAnsi="MS Mincho" w:cs="MS Mincho" w:hint="eastAsia"/>
        </w:rPr>
        <w:t>壊</w:t>
      </w:r>
      <w:r w:rsidR="003C289E" w:rsidRPr="00A81AFF">
        <w:rPr>
          <w:rFonts w:eastAsia="MS Mincho" w:cs="MS Mincho"/>
        </w:rPr>
        <w:t xml:space="preserve">( </w:t>
      </w:r>
      <w:r w:rsidR="003C289E" w:rsidRPr="00A81AFF">
        <w:rPr>
          <w:rFonts w:eastAsia="MS Mincho" w:cs="MS Mincho" w:hint="eastAsia"/>
        </w:rPr>
        <w:t>地震時のプレート運動</w:t>
      </w:r>
      <w:r w:rsidR="003C289E" w:rsidRPr="00A81AFF">
        <w:rPr>
          <w:rFonts w:eastAsia="MS Mincho" w:cs="MS Mincho"/>
        </w:rPr>
        <w:t>)</w:t>
      </w:r>
      <w:r w:rsidR="00EF46F2" w:rsidRPr="00A81AFF">
        <w:rPr>
          <w:rFonts w:ascii="MS Mincho" w:eastAsia="MS Mincho" w:hAnsi="MS Mincho" w:cs="MS Mincho" w:hint="eastAsia"/>
        </w:rPr>
        <w:t>を引き起こ</w:t>
      </w:r>
      <w:r w:rsidR="003C289E" w:rsidRPr="00A81AFF">
        <w:rPr>
          <w:rFonts w:ascii="MS Mincho" w:eastAsia="MS Mincho" w:hAnsi="MS Mincho" w:cs="MS Mincho" w:hint="eastAsia"/>
        </w:rPr>
        <w:t>しました</w:t>
      </w:r>
      <w:r w:rsidR="00D04C1C" w:rsidRPr="00A81AFF">
        <w:rPr>
          <w:rFonts w:eastAsia="MS Mincho" w:cs="MS Mincho" w:hint="eastAsia"/>
        </w:rPr>
        <w:t>。一方、傾斜</w:t>
      </w:r>
      <w:r w:rsidR="00D04C1C" w:rsidRPr="00A81AFF">
        <w:rPr>
          <w:rFonts w:eastAsia="MS Mincho" w:cs="MS Mincho"/>
        </w:rPr>
        <w:t>25km</w:t>
      </w:r>
      <w:r w:rsidR="00A944A6">
        <w:rPr>
          <w:rFonts w:eastAsia="MS Mincho" w:cs="MS Mincho" w:hint="eastAsia"/>
        </w:rPr>
        <w:t>では、将来</w:t>
      </w:r>
      <w:r w:rsidR="00D04C1C" w:rsidRPr="00A81AFF">
        <w:rPr>
          <w:rFonts w:eastAsia="MS Mincho" w:cs="MS Mincho" w:hint="eastAsia"/>
        </w:rPr>
        <w:t>地震時変位は、</w:t>
      </w:r>
      <w:r w:rsidR="001773A8" w:rsidRPr="00A81AFF">
        <w:rPr>
          <w:rFonts w:eastAsia="MS Mincho" w:cs="MS Mincho" w:hint="eastAsia"/>
        </w:rPr>
        <w:t>一年間</w:t>
      </w:r>
      <w:r w:rsidR="00393EAB" w:rsidRPr="00A81AFF">
        <w:rPr>
          <w:rFonts w:eastAsia="MS Mincho" w:cs="MS Mincho" w:hint="eastAsia"/>
        </w:rPr>
        <w:t>で</w:t>
      </w:r>
      <w:r w:rsidR="00D04C1C" w:rsidRPr="00A81AFF">
        <w:rPr>
          <w:rFonts w:eastAsia="MS Mincho" w:cs="MS Mincho" w:hint="eastAsia"/>
        </w:rPr>
        <w:t>ファンデフカ</w:t>
      </w:r>
      <w:r w:rsidR="00CF0E45" w:rsidRPr="00A81AFF">
        <w:rPr>
          <w:rFonts w:eastAsia="MS Mincho" w:cs="MS Mincho" w:hint="eastAsia"/>
        </w:rPr>
        <w:t>―</w:t>
      </w:r>
      <w:r w:rsidR="00C80DE6" w:rsidRPr="00A81AFF">
        <w:rPr>
          <w:rFonts w:eastAsia="MS Mincho" w:cs="MS Mincho" w:hint="eastAsia"/>
        </w:rPr>
        <w:t>北アメリカの収束率</w:t>
      </w:r>
      <w:r w:rsidR="00CF0E45" w:rsidRPr="00A81AFF">
        <w:rPr>
          <w:rFonts w:eastAsia="MS Mincho" w:cs="MS Mincho" w:hint="eastAsia"/>
        </w:rPr>
        <w:t>の半分</w:t>
      </w:r>
      <w:r w:rsidR="00C80DE6" w:rsidRPr="00A81AFF">
        <w:rPr>
          <w:rFonts w:eastAsia="MS Mincho" w:cs="MS Mincho" w:hint="eastAsia"/>
        </w:rPr>
        <w:t>を占める</w:t>
      </w:r>
      <w:r w:rsidR="00D04C1C" w:rsidRPr="00A81AFF">
        <w:rPr>
          <w:rFonts w:eastAsia="MS Mincho" w:cs="MS Mincho" w:hint="eastAsia"/>
        </w:rPr>
        <w:t>およそ</w:t>
      </w:r>
      <w:r w:rsidR="00D04C1C" w:rsidRPr="00A81AFF">
        <w:rPr>
          <w:rFonts w:eastAsia="MS Mincho" w:cs="MS Mincho"/>
        </w:rPr>
        <w:t>1.8cm</w:t>
      </w:r>
      <w:r w:rsidR="00D04C1C" w:rsidRPr="00A81AFF">
        <w:rPr>
          <w:rFonts w:eastAsia="MS Mincho" w:cs="MS Mincho" w:hint="eastAsia"/>
        </w:rPr>
        <w:t>のペース</w:t>
      </w:r>
      <w:r w:rsidR="00C80DE6" w:rsidRPr="00A81AFF">
        <w:rPr>
          <w:rFonts w:eastAsia="MS Mincho" w:cs="MS Mincho" w:hint="eastAsia"/>
        </w:rPr>
        <w:t>で</w:t>
      </w:r>
      <w:r w:rsidR="00C80DE6" w:rsidRPr="00A81AFF">
        <w:t>堆積</w:t>
      </w:r>
      <w:r w:rsidR="00C80DE6" w:rsidRPr="00A81AFF">
        <w:rPr>
          <w:rFonts w:hint="eastAsia"/>
        </w:rPr>
        <w:t>しています。</w:t>
      </w:r>
      <w:r w:rsidR="00E93064" w:rsidRPr="00A81AFF">
        <w:rPr>
          <w:rFonts w:hint="eastAsia"/>
        </w:rPr>
        <w:t>ここで</w:t>
      </w:r>
      <w:r w:rsidR="00411FBE" w:rsidRPr="00A81AFF">
        <w:rPr>
          <w:rFonts w:hint="eastAsia"/>
        </w:rPr>
        <w:t>左側に示されているのは、北カリフォルニアからカナダの南東ブリティッシュコロンビア</w:t>
      </w:r>
      <w:r w:rsidR="00E93064" w:rsidRPr="00A81AFF">
        <w:rPr>
          <w:rFonts w:hint="eastAsia"/>
        </w:rPr>
        <w:t>まで</w:t>
      </w:r>
      <w:r w:rsidR="00411FBE" w:rsidRPr="00A81AFF">
        <w:rPr>
          <w:rFonts w:hint="eastAsia"/>
        </w:rPr>
        <w:t>の</w:t>
      </w:r>
      <w:r w:rsidR="00411FBE" w:rsidRPr="00A81AFF">
        <w:t>収束境</w:t>
      </w:r>
      <w:r w:rsidR="00411FBE" w:rsidRPr="00A81AFF">
        <w:rPr>
          <w:rFonts w:ascii="MS Mincho" w:eastAsia="MS Mincho" w:hAnsi="MS Mincho" w:cs="MS Mincho" w:hint="eastAsia"/>
        </w:rPr>
        <w:t>界周辺の</w:t>
      </w:r>
      <w:r w:rsidR="00411FBE" w:rsidRPr="00A81AFF">
        <w:rPr>
          <w:rFonts w:hint="eastAsia"/>
        </w:rPr>
        <w:t>カスケード沈み込み地帯</w:t>
      </w:r>
      <w:r w:rsidR="00E93064" w:rsidRPr="00A81AFF">
        <w:rPr>
          <w:rFonts w:hint="eastAsia"/>
        </w:rPr>
        <w:t>からの、</w:t>
      </w:r>
      <w:r w:rsidR="00411FBE" w:rsidRPr="00A81AFF">
        <w:t>9</w:t>
      </w:r>
      <w:r w:rsidR="00411FBE" w:rsidRPr="00A81AFF">
        <w:rPr>
          <w:rFonts w:hint="eastAsia"/>
        </w:rPr>
        <w:t>年間の</w:t>
      </w:r>
      <w:r w:rsidR="00411FBE" w:rsidRPr="00A81AFF">
        <w:t>GPS</w:t>
      </w:r>
      <w:r w:rsidR="00411FBE" w:rsidRPr="00A81AFF">
        <w:rPr>
          <w:rFonts w:hint="eastAsia"/>
        </w:rPr>
        <w:t>データ</w:t>
      </w:r>
      <w:r w:rsidR="00E93064" w:rsidRPr="00A81AFF">
        <w:rPr>
          <w:rFonts w:hint="eastAsia"/>
        </w:rPr>
        <w:t>です。</w:t>
      </w:r>
      <w:r w:rsidR="00394BB0" w:rsidRPr="00A81AFF">
        <w:rPr>
          <w:rFonts w:hint="eastAsia"/>
        </w:rPr>
        <w:t>十分に記録された</w:t>
      </w:r>
      <w:r w:rsidR="00394BB0" w:rsidRPr="00A81AFF">
        <w:t>ETS</w:t>
      </w:r>
      <w:r w:rsidR="00394BB0" w:rsidRPr="00A81AFF">
        <w:rPr>
          <w:rFonts w:hint="eastAsia"/>
        </w:rPr>
        <w:t>事象は、青線で描かれています。事象のほどんどは、</w:t>
      </w:r>
      <w:r w:rsidR="002B75B5" w:rsidRPr="00A81AFF">
        <w:rPr>
          <w:rFonts w:hint="eastAsia"/>
        </w:rPr>
        <w:t>過去</w:t>
      </w:r>
      <w:r w:rsidR="00E26E4B" w:rsidRPr="00A81AFF">
        <w:t>3</w:t>
      </w:r>
      <w:r w:rsidR="00E26E4B" w:rsidRPr="00A81AFF">
        <w:rPr>
          <w:rFonts w:hint="eastAsia"/>
        </w:rPr>
        <w:t>から</w:t>
      </w:r>
      <w:r w:rsidR="00E26E4B" w:rsidRPr="00A81AFF">
        <w:t>4</w:t>
      </w:r>
      <w:r w:rsidR="00E26E4B" w:rsidRPr="00A81AFF">
        <w:rPr>
          <w:rFonts w:hint="eastAsia"/>
        </w:rPr>
        <w:t>週</w:t>
      </w:r>
      <w:r w:rsidR="002B75B5" w:rsidRPr="00A81AFF">
        <w:rPr>
          <w:rFonts w:hint="eastAsia"/>
        </w:rPr>
        <w:t>間で、</w:t>
      </w:r>
      <w:r w:rsidR="00394BB0" w:rsidRPr="00A81AFF">
        <w:t>2</w:t>
      </w:r>
      <w:r w:rsidR="00394BB0" w:rsidRPr="00A81AFF">
        <w:rPr>
          <w:rFonts w:hint="eastAsia"/>
        </w:rPr>
        <w:t>から</w:t>
      </w:r>
      <w:r w:rsidR="00394BB0" w:rsidRPr="00A81AFF">
        <w:t>7mm</w:t>
      </w:r>
      <w:r w:rsidR="00394BB0" w:rsidRPr="00A81AFF">
        <w:rPr>
          <w:rFonts w:hint="eastAsia"/>
        </w:rPr>
        <w:t>の間の</w:t>
      </w:r>
      <w:r w:rsidR="00E8467F" w:rsidRPr="00A81AFF">
        <w:rPr>
          <w:rFonts w:hint="eastAsia"/>
        </w:rPr>
        <w:t>地表での</w:t>
      </w:r>
      <w:r w:rsidR="00394BB0" w:rsidRPr="00A81AFF">
        <w:rPr>
          <w:rFonts w:hint="eastAsia"/>
        </w:rPr>
        <w:t>振幅</w:t>
      </w:r>
      <w:r w:rsidR="002B75B5" w:rsidRPr="00A81AFF">
        <w:rPr>
          <w:rFonts w:hint="eastAsia"/>
        </w:rPr>
        <w:t>のものです。</w:t>
      </w:r>
      <w:r w:rsidR="003C0BAE">
        <w:t>(</w:t>
      </w:r>
      <w:r w:rsidR="003C0BAE" w:rsidRPr="00200D08">
        <w:rPr>
          <w:rFonts w:hint="eastAsia"/>
          <w:u w:val="single"/>
        </w:rPr>
        <w:t>ゼリガ、およびその他</w:t>
      </w:r>
      <w:r w:rsidR="003C0BAE" w:rsidRPr="00200D08">
        <w:rPr>
          <w:u w:val="single"/>
        </w:rPr>
        <w:t xml:space="preserve"> </w:t>
      </w:r>
      <w:r w:rsidR="00A348DF" w:rsidRPr="00200D08">
        <w:rPr>
          <w:rFonts w:hint="eastAsia"/>
          <w:u w:val="single"/>
        </w:rPr>
        <w:t>より、</w:t>
      </w:r>
      <w:r w:rsidR="003C0BAE" w:rsidRPr="00200D08">
        <w:rPr>
          <w:u w:val="single"/>
        </w:rPr>
        <w:t>2008</w:t>
      </w:r>
      <w:r w:rsidR="003C0BAE" w:rsidRPr="00200D08">
        <w:rPr>
          <w:rFonts w:hint="eastAsia"/>
          <w:u w:val="single"/>
        </w:rPr>
        <w:t>年</w:t>
      </w:r>
      <w:r w:rsidR="003C0BAE">
        <w:t>)</w:t>
      </w:r>
      <w:r w:rsidR="00666EE7">
        <w:rPr>
          <w:rFonts w:hint="eastAsia"/>
        </w:rPr>
        <w:t xml:space="preserve">　</w:t>
      </w:r>
      <w:r w:rsidR="00F83916" w:rsidRPr="00F83916">
        <w:rPr>
          <w:rFonts w:hint="eastAsia"/>
        </w:rPr>
        <w:t xml:space="preserve"> </w:t>
      </w:r>
      <w:r w:rsidR="00F83916">
        <w:rPr>
          <w:rFonts w:hint="eastAsia"/>
        </w:rPr>
        <w:t>青線</w:t>
      </w:r>
      <w:r w:rsidR="00F83916" w:rsidRPr="00A81AFF">
        <w:rPr>
          <w:rFonts w:hint="eastAsia"/>
        </w:rPr>
        <w:t>の間</w:t>
      </w:r>
      <w:r w:rsidR="00F83916">
        <w:rPr>
          <w:rFonts w:hint="eastAsia"/>
        </w:rPr>
        <w:t>で示してある、</w:t>
      </w:r>
      <w:r w:rsidR="000A268F" w:rsidRPr="00A81AFF">
        <w:rPr>
          <w:rFonts w:hint="eastAsia"/>
        </w:rPr>
        <w:t>なだらか</w:t>
      </w:r>
      <w:r w:rsidR="00F958ED" w:rsidRPr="00A81AFF">
        <w:rPr>
          <w:rFonts w:hint="eastAsia"/>
        </w:rPr>
        <w:t>で一貫した</w:t>
      </w:r>
      <w:r w:rsidR="005538A8" w:rsidRPr="00A81AFF">
        <w:rPr>
          <w:rFonts w:hint="eastAsia"/>
        </w:rPr>
        <w:t>動向</w:t>
      </w:r>
      <w:r w:rsidR="00F83916">
        <w:rPr>
          <w:rFonts w:hint="eastAsia"/>
        </w:rPr>
        <w:t>の日々の位置にご注目下さい</w:t>
      </w:r>
      <w:r w:rsidR="00F958ED" w:rsidRPr="00A81AFF">
        <w:rPr>
          <w:rFonts w:hint="eastAsia"/>
        </w:rPr>
        <w:t>。</w:t>
      </w:r>
      <w:r w:rsidR="009F7F1C" w:rsidRPr="00A81AFF">
        <w:rPr>
          <w:rFonts w:hint="eastAsia"/>
        </w:rPr>
        <w:t>この計測された運動は、上で論じられたように、</w:t>
      </w:r>
      <w:r w:rsidR="00140652" w:rsidRPr="00A81AFF">
        <w:rPr>
          <w:rFonts w:hint="eastAsia"/>
        </w:rPr>
        <w:t>地震が起きる間、</w:t>
      </w:r>
      <w:r w:rsidR="009F7F1C" w:rsidRPr="00A81AFF">
        <w:rPr>
          <w:rFonts w:hint="eastAsia"/>
        </w:rPr>
        <w:t>地震間の</w:t>
      </w:r>
      <w:r w:rsidR="009F7F1C" w:rsidRPr="00A81AFF">
        <w:t>地殻歪</w:t>
      </w:r>
      <w:r w:rsidR="009F7F1C" w:rsidRPr="00A81AFF">
        <w:rPr>
          <w:rFonts w:ascii="MS Mincho" w:eastAsia="MS Mincho" w:hAnsi="MS Mincho" w:cs="MS Mincho" w:hint="eastAsia"/>
        </w:rPr>
        <w:t>み</w:t>
      </w:r>
      <w:r w:rsidR="00140652" w:rsidRPr="00A81AFF">
        <w:rPr>
          <w:rFonts w:ascii="MS Mincho" w:eastAsia="MS Mincho" w:hAnsi="MS Mincho" w:cs="MS Mincho" w:hint="eastAsia"/>
        </w:rPr>
        <w:t>の蓄積に反映します。</w:t>
      </w:r>
      <w:r w:rsidR="00F04C83" w:rsidRPr="00A81AFF">
        <w:rPr>
          <w:rFonts w:ascii="MS Mincho" w:eastAsia="MS Mincho" w:hAnsi="MS Mincho" w:cs="MS Mincho" w:hint="eastAsia"/>
        </w:rPr>
        <w:t>はっきりと異なる、</w:t>
      </w:r>
      <w:r w:rsidR="004E46E1" w:rsidRPr="00A81AFF">
        <w:rPr>
          <w:rFonts w:ascii="MS Mincho" w:eastAsia="MS Mincho" w:hAnsi="MS Mincho" w:cs="MS Mincho" w:hint="eastAsia"/>
        </w:rPr>
        <w:t>沈み込みプレートの</w:t>
      </w:r>
      <w:r w:rsidR="00F04C83" w:rsidRPr="00A81AFF">
        <w:rPr>
          <w:rFonts w:ascii="MS Mincho" w:eastAsia="MS Mincho" w:hAnsi="MS Mincho" w:cs="MS Mincho" w:hint="eastAsia"/>
        </w:rPr>
        <w:t>ロッキングからスライディングエリアの</w:t>
      </w:r>
      <w:r w:rsidR="00E026E7">
        <w:rPr>
          <w:rFonts w:ascii="MS Mincho" w:eastAsia="MS Mincho" w:hAnsi="MS Mincho" w:cs="MS Mincho" w:hint="eastAsia"/>
        </w:rPr>
        <w:lastRenderedPageBreak/>
        <w:t>はっきりと異な</w:t>
      </w:r>
      <w:r w:rsidR="00F30AC1">
        <w:rPr>
          <w:rFonts w:ascii="MS Mincho" w:eastAsia="MS Mincho" w:hAnsi="MS Mincho" w:cs="MS Mincho" w:hint="eastAsia"/>
        </w:rPr>
        <w:t>った</w:t>
      </w:r>
      <w:r w:rsidR="004E46E1" w:rsidRPr="00A81AFF">
        <w:rPr>
          <w:rFonts w:ascii="MS Mincho" w:eastAsia="MS Mincho" w:hAnsi="MS Mincho" w:cs="MS Mincho" w:hint="eastAsia"/>
        </w:rPr>
        <w:t>モデルの制限</w:t>
      </w:r>
      <w:r w:rsidR="00F04C83" w:rsidRPr="00A81AFF">
        <w:rPr>
          <w:rFonts w:ascii="MS Mincho" w:eastAsia="MS Mincho" w:hAnsi="MS Mincho" w:cs="MS Mincho" w:hint="eastAsia"/>
        </w:rPr>
        <w:t>は、</w:t>
      </w:r>
      <w:r w:rsidR="00F30AC1">
        <w:rPr>
          <w:rFonts w:ascii="MS Mincho" w:eastAsia="MS Mincho" w:hAnsi="MS Mincho" w:cs="MS Mincho" w:hint="eastAsia"/>
        </w:rPr>
        <w:t>この地震間変形</w:t>
      </w:r>
      <w:r w:rsidR="00F04C83" w:rsidRPr="00A81AFF">
        <w:rPr>
          <w:rFonts w:ascii="MS Mincho" w:eastAsia="MS Mincho" w:hAnsi="MS Mincho" w:cs="MS Mincho" w:hint="eastAsia"/>
        </w:rPr>
        <w:t>が</w:t>
      </w:r>
      <w:r w:rsidR="00F30AC1">
        <w:rPr>
          <w:rFonts w:ascii="MS Mincho" w:eastAsia="MS Mincho" w:hAnsi="MS Mincho" w:cs="MS Mincho" w:hint="eastAsia"/>
        </w:rPr>
        <w:t>、</w:t>
      </w:r>
      <w:r w:rsidR="00F30AC1" w:rsidRPr="00A81AFF">
        <w:rPr>
          <w:rFonts w:eastAsia="MS Mincho" w:cs="MS Mincho"/>
        </w:rPr>
        <w:t>ETS</w:t>
      </w:r>
      <w:r w:rsidR="00F30AC1" w:rsidRPr="00A81AFF">
        <w:rPr>
          <w:rFonts w:eastAsia="MS Mincho" w:cs="MS Mincho" w:hint="eastAsia"/>
        </w:rPr>
        <w:t>の間</w:t>
      </w:r>
      <w:r w:rsidR="00F30AC1">
        <w:rPr>
          <w:rFonts w:eastAsia="MS Mincho" w:cs="MS Mincho"/>
        </w:rPr>
        <w:t>(</w:t>
      </w:r>
      <w:r w:rsidR="00F30AC1">
        <w:rPr>
          <w:rFonts w:eastAsia="MS Mincho" w:cs="MS Mincho" w:hint="eastAsia"/>
        </w:rPr>
        <w:t>青の斜線</w:t>
      </w:r>
      <w:r w:rsidR="00F30AC1">
        <w:rPr>
          <w:rFonts w:eastAsia="MS Mincho" w:cs="MS Mincho"/>
        </w:rPr>
        <w:t>)</w:t>
      </w:r>
      <w:r w:rsidR="00F30AC1">
        <w:rPr>
          <w:rFonts w:eastAsia="MS Mincho" w:cs="MS Mincho" w:hint="eastAsia"/>
        </w:rPr>
        <w:t>に</w:t>
      </w:r>
      <w:r w:rsidR="00F30AC1">
        <w:rPr>
          <w:rFonts w:ascii="MS Mincho" w:eastAsia="MS Mincho" w:hAnsi="MS Mincho" w:cs="MS Mincho" w:hint="eastAsia"/>
        </w:rPr>
        <w:t>記録されたオフセットと同時に発生した際、作られ得ます。</w:t>
      </w:r>
    </w:p>
    <w:p w:rsidR="00F04C83" w:rsidRPr="00A81AFF" w:rsidRDefault="00971BD7">
      <w:r w:rsidRPr="00A81AFF">
        <w:t>1997</w:t>
      </w:r>
      <w:r w:rsidRPr="00A81AFF">
        <w:rPr>
          <w:rFonts w:hint="eastAsia"/>
        </w:rPr>
        <w:t>年</w:t>
      </w:r>
      <w:r w:rsidR="0069315F" w:rsidRPr="00A81AFF">
        <w:rPr>
          <w:rFonts w:hint="eastAsia"/>
        </w:rPr>
        <w:t>から</w:t>
      </w:r>
      <w:r w:rsidRPr="00A81AFF">
        <w:t>2008</w:t>
      </w:r>
      <w:r w:rsidR="0069315F" w:rsidRPr="00A81AFF">
        <w:rPr>
          <w:rFonts w:hint="eastAsia"/>
        </w:rPr>
        <w:t>年の間に撮像された、北カスケード沈み込み帯に沿った</w:t>
      </w:r>
      <w:r w:rsidRPr="00A81AFF">
        <w:t>15</w:t>
      </w:r>
      <w:r w:rsidR="00A944A6">
        <w:rPr>
          <w:rFonts w:hint="eastAsia"/>
        </w:rPr>
        <w:t>の突発性震動</w:t>
      </w:r>
      <w:r w:rsidRPr="00A81AFF">
        <w:rPr>
          <w:rFonts w:hint="eastAsia"/>
        </w:rPr>
        <w:t>と断層の変位事象の一連は、</w:t>
      </w:r>
      <w:r w:rsidR="00A944A6">
        <w:rPr>
          <w:rFonts w:hint="eastAsia"/>
        </w:rPr>
        <w:t>将来</w:t>
      </w:r>
      <w:r w:rsidR="0069315F" w:rsidRPr="00A81AFF">
        <w:rPr>
          <w:rFonts w:hint="eastAsia"/>
        </w:rPr>
        <w:t>地震時破壊は沖合い</w:t>
      </w:r>
      <w:r w:rsidR="0069315F" w:rsidRPr="00A81AFF">
        <w:t>15km</w:t>
      </w:r>
      <w:r w:rsidR="0069315F" w:rsidRPr="00A81AFF">
        <w:rPr>
          <w:rFonts w:hint="eastAsia"/>
        </w:rPr>
        <w:t>地点で止まるどころか、深さ</w:t>
      </w:r>
      <w:r w:rsidR="0069315F" w:rsidRPr="00A81AFF">
        <w:t>25km</w:t>
      </w:r>
      <w:r w:rsidR="0069315F" w:rsidRPr="00A81AFF">
        <w:rPr>
          <w:rFonts w:hint="eastAsia"/>
        </w:rPr>
        <w:t>、もしくは太平洋沿岸の内陸～</w:t>
      </w:r>
      <w:r w:rsidR="0069315F" w:rsidRPr="00A81AFF">
        <w:t>60km</w:t>
      </w:r>
      <w:r w:rsidR="00495958" w:rsidRPr="00A81AFF">
        <w:rPr>
          <w:rFonts w:hint="eastAsia"/>
        </w:rPr>
        <w:t>まで広がると示唆しています。</w:t>
      </w:r>
      <w:r w:rsidR="00B440E4" w:rsidRPr="00A81AFF">
        <w:t>ETS</w:t>
      </w:r>
      <w:r w:rsidR="00B440E4" w:rsidRPr="00A81AFF">
        <w:rPr>
          <w:rFonts w:hint="eastAsia"/>
        </w:rPr>
        <w:t>によって派生されたカップリング分析結果は、</w:t>
      </w:r>
      <w:r w:rsidR="001C765E" w:rsidRPr="00A81AFF">
        <w:rPr>
          <w:rFonts w:hint="eastAsia"/>
        </w:rPr>
        <w:t>ワシントン州西部の各地の</w:t>
      </w:r>
      <w:r w:rsidR="001C765E" w:rsidRPr="00200D08">
        <w:rPr>
          <w:rFonts w:hint="eastAsia"/>
          <w:u w:val="single"/>
        </w:rPr>
        <w:t>～</w:t>
      </w:r>
      <w:r w:rsidR="001C765E" w:rsidRPr="00200D08">
        <w:rPr>
          <w:u w:val="single"/>
        </w:rPr>
        <w:t>50</w:t>
      </w:r>
      <w:r w:rsidR="001C765E" w:rsidRPr="00200D08">
        <w:rPr>
          <w:rFonts w:hint="eastAsia"/>
          <w:u w:val="single"/>
        </w:rPr>
        <w:t>の</w:t>
      </w:r>
      <w:r w:rsidR="001C765E" w:rsidRPr="00200D08">
        <w:rPr>
          <w:u w:val="single"/>
        </w:rPr>
        <w:t>GPS</w:t>
      </w:r>
      <w:r w:rsidR="001C765E" w:rsidRPr="00200D08">
        <w:rPr>
          <w:rFonts w:hint="eastAsia"/>
          <w:u w:val="single"/>
        </w:rPr>
        <w:t>ステーション</w:t>
      </w:r>
      <w:r w:rsidR="001C765E" w:rsidRPr="00A81AFF">
        <w:rPr>
          <w:rFonts w:hint="eastAsia"/>
        </w:rPr>
        <w:t>で計測されたように、</w:t>
      </w:r>
      <w:r w:rsidR="00B440E4" w:rsidRPr="00A81AFF">
        <w:t>GPS</w:t>
      </w:r>
      <w:r w:rsidR="00B440E4" w:rsidRPr="00A81AFF">
        <w:rPr>
          <w:rFonts w:hint="eastAsia"/>
        </w:rPr>
        <w:t>によって計測された北アメリカプレート</w:t>
      </w:r>
      <w:r w:rsidR="001C765E" w:rsidRPr="00A81AFF">
        <w:rPr>
          <w:rFonts w:hint="eastAsia"/>
        </w:rPr>
        <w:t>上部の</w:t>
      </w:r>
      <w:r w:rsidR="00B440E4" w:rsidRPr="00A81AFF">
        <w:rPr>
          <w:rFonts w:hint="eastAsia"/>
        </w:rPr>
        <w:t>地震間変形</w:t>
      </w:r>
      <w:r w:rsidR="001C765E" w:rsidRPr="00A81AFF">
        <w:rPr>
          <w:rFonts w:hint="eastAsia"/>
        </w:rPr>
        <w:t>を正確に予測しています。</w:t>
      </w:r>
    </w:p>
    <w:p w:rsidR="009910F2" w:rsidRPr="00A81AFF" w:rsidRDefault="00243F6A">
      <w:r w:rsidRPr="00A81AFF">
        <w:rPr>
          <w:rFonts w:hint="eastAsia"/>
        </w:rPr>
        <w:t>カスケード巨大</w:t>
      </w:r>
      <w:r w:rsidRPr="00A81AFF">
        <w:t>衝上断</w:t>
      </w:r>
      <w:r w:rsidRPr="00A81AFF">
        <w:rPr>
          <w:rFonts w:ascii="MS Mincho" w:eastAsia="MS Mincho" w:hAnsi="MS Mincho" w:cs="MS Mincho" w:hint="eastAsia"/>
        </w:rPr>
        <w:t>層</w:t>
      </w:r>
      <w:r w:rsidRPr="00A81AFF">
        <w:rPr>
          <w:rFonts w:hint="eastAsia"/>
        </w:rPr>
        <w:t>の間隔の循環平均は</w:t>
      </w:r>
      <w:r w:rsidRPr="00A81AFF">
        <w:t>550</w:t>
      </w:r>
      <w:r w:rsidRPr="00A81AFF">
        <w:rPr>
          <w:rFonts w:hint="eastAsia"/>
        </w:rPr>
        <w:t>年以上と</w:t>
      </w:r>
      <w:r w:rsidR="001C765E" w:rsidRPr="00A81AFF">
        <w:rPr>
          <w:rFonts w:hint="eastAsia"/>
        </w:rPr>
        <w:t>カップリングモデル</w:t>
      </w:r>
      <w:r w:rsidRPr="00A81AFF">
        <w:rPr>
          <w:rFonts w:hint="eastAsia"/>
        </w:rPr>
        <w:t>が推定</w:t>
      </w:r>
      <w:r w:rsidR="00BA1A6B" w:rsidRPr="00A81AFF">
        <w:rPr>
          <w:rFonts w:hint="eastAsia"/>
        </w:rPr>
        <w:t>された</w:t>
      </w:r>
      <w:r w:rsidRPr="00A81AFF">
        <w:rPr>
          <w:rFonts w:hint="eastAsia"/>
        </w:rPr>
        <w:t>時、</w:t>
      </w:r>
      <w:r w:rsidR="009910F2" w:rsidRPr="00A81AFF">
        <w:rPr>
          <w:rFonts w:hint="eastAsia"/>
        </w:rPr>
        <w:t>カップリングモデルは同じく、以前この地域で起きた巨大地震によって推論された地震間の</w:t>
      </w:r>
      <w:r w:rsidR="009910F2" w:rsidRPr="00A81AFF">
        <w:t>海岸沈</w:t>
      </w:r>
      <w:r w:rsidR="009910F2" w:rsidRPr="00A81AFF">
        <w:rPr>
          <w:rFonts w:ascii="MS Mincho" w:eastAsia="MS Mincho" w:hAnsi="MS Mincho" w:cs="MS Mincho" w:hint="eastAsia"/>
        </w:rPr>
        <w:t>降のパターンや</w:t>
      </w:r>
      <w:r w:rsidR="009910F2" w:rsidRPr="00A81AFF">
        <w:rPr>
          <w:rFonts w:hint="eastAsia"/>
        </w:rPr>
        <w:t>振幅を再現しています</w:t>
      </w:r>
      <w:r w:rsidRPr="00A81AFF">
        <w:rPr>
          <w:rFonts w:hint="eastAsia"/>
        </w:rPr>
        <w:t>。</w:t>
      </w:r>
      <w:r w:rsidR="009910F2" w:rsidRPr="00A81AFF">
        <w:rPr>
          <w:rFonts w:hint="eastAsia"/>
        </w:rPr>
        <w:t>カスケード</w:t>
      </w:r>
      <w:r w:rsidR="0001754A" w:rsidRPr="00A81AFF">
        <w:rPr>
          <w:rFonts w:hint="eastAsia"/>
        </w:rPr>
        <w:t>周辺のワシントン州区域のみ、これは大首都圏付近</w:t>
      </w:r>
      <w:r w:rsidR="0001754A" w:rsidRPr="00A81AFF">
        <w:t>Mw=8.9</w:t>
      </w:r>
      <w:r w:rsidR="007E0131" w:rsidRPr="00A81AFF">
        <w:rPr>
          <w:rFonts w:hint="eastAsia"/>
        </w:rPr>
        <w:t>の地震</w:t>
      </w:r>
      <w:r w:rsidR="0001754A" w:rsidRPr="00A81AFF">
        <w:rPr>
          <w:rFonts w:hint="eastAsia"/>
        </w:rPr>
        <w:t>にまで達しました。</w:t>
      </w:r>
    </w:p>
    <w:p w:rsidR="007E0131" w:rsidRPr="00A81AFF" w:rsidRDefault="007D7FE1" w:rsidP="007E0131">
      <w:pPr>
        <w:spacing w:after="0"/>
        <w:rPr>
          <w:rFonts w:ascii="MS Mincho" w:eastAsia="MS Mincho" w:hAnsi="MS Mincho" w:cs="MS Mincho"/>
        </w:rPr>
      </w:pPr>
      <w:r>
        <w:t>A:</w:t>
      </w:r>
      <w:r w:rsidR="007E0131" w:rsidRPr="00A81AFF">
        <w:rPr>
          <w:rFonts w:hint="eastAsia"/>
        </w:rPr>
        <w:t xml:space="preserve">　安定した北アメリカに関して、北カスケードの長期地震間</w:t>
      </w:r>
      <w:r w:rsidR="007E0131" w:rsidRPr="00A81AFF">
        <w:t>速度ベクト</w:t>
      </w:r>
      <w:r w:rsidR="007E0131" w:rsidRPr="00A81AFF">
        <w:rPr>
          <w:rFonts w:ascii="MS Mincho" w:eastAsia="MS Mincho" w:hAnsi="MS Mincho" w:cs="MS Mincho" w:hint="eastAsia"/>
        </w:rPr>
        <w:t>ル。</w:t>
      </w:r>
    </w:p>
    <w:p w:rsidR="007E0131" w:rsidRPr="00A81AFF" w:rsidRDefault="00160020" w:rsidP="007E0131">
      <w:pPr>
        <w:spacing w:after="0"/>
      </w:pPr>
      <w:r w:rsidRPr="00A81AFF">
        <w:rPr>
          <w:rFonts w:hint="eastAsia"/>
        </w:rPr>
        <w:t>点線は、</w:t>
      </w:r>
      <w:r w:rsidR="007A7618" w:rsidRPr="00A81AFF">
        <w:t>km</w:t>
      </w:r>
      <w:r w:rsidR="007A7618" w:rsidRPr="00A81AFF">
        <w:rPr>
          <w:rFonts w:hint="eastAsia"/>
        </w:rPr>
        <w:t>で標識された</w:t>
      </w:r>
      <w:r w:rsidR="007E0131" w:rsidRPr="00A81AFF">
        <w:rPr>
          <w:rFonts w:hint="eastAsia"/>
        </w:rPr>
        <w:t>フアンデフカ</w:t>
      </w:r>
      <w:r w:rsidRPr="00A81AFF">
        <w:rPr>
          <w:rFonts w:hint="eastAsia"/>
        </w:rPr>
        <w:t>、北アメリカプレートの界面断層の等深線コンター</w:t>
      </w:r>
      <w:r w:rsidR="007A7618" w:rsidRPr="00A81AFF">
        <w:rPr>
          <w:rFonts w:hint="eastAsia"/>
        </w:rPr>
        <w:t>を表しています。赤の楕円は、ピュージェット湾の大首都圏を表しています。</w:t>
      </w:r>
      <w:r w:rsidR="007A7618" w:rsidRPr="00A81AFF">
        <w:t>(</w:t>
      </w:r>
      <w:r w:rsidR="007A7618" w:rsidRPr="00A81AFF">
        <w:rPr>
          <w:rFonts w:hint="eastAsia"/>
        </w:rPr>
        <w:t>シアトル、タコマ、オリンピア</w:t>
      </w:r>
      <w:r w:rsidR="007A7618" w:rsidRPr="00A81AFF">
        <w:t>)</w:t>
      </w:r>
    </w:p>
    <w:p w:rsidR="007A7618" w:rsidRPr="00A81AFF" w:rsidRDefault="007A7618" w:rsidP="007E0131">
      <w:pPr>
        <w:spacing w:after="0"/>
      </w:pPr>
    </w:p>
    <w:p w:rsidR="007A7618" w:rsidRPr="00A50931" w:rsidRDefault="007D7FE1" w:rsidP="007E0131">
      <w:pPr>
        <w:spacing w:after="0"/>
        <w:rPr>
          <w:rFonts w:eastAsia="MS Mincho" w:cs="MS Mincho"/>
        </w:rPr>
      </w:pPr>
      <w:r>
        <w:t>B:</w:t>
      </w:r>
      <w:r w:rsidR="007A7618" w:rsidRPr="00A81AFF">
        <w:rPr>
          <w:rFonts w:hint="eastAsia"/>
        </w:rPr>
        <w:t xml:space="preserve">　</w:t>
      </w:r>
      <w:r w:rsidR="00263D15" w:rsidRPr="00A81AFF">
        <w:t>1997</w:t>
      </w:r>
      <w:r w:rsidR="00263D15" w:rsidRPr="00A81AFF">
        <w:rPr>
          <w:rFonts w:hint="eastAsia"/>
        </w:rPr>
        <w:t>年</w:t>
      </w:r>
      <w:r w:rsidR="00263D15" w:rsidRPr="00A81AFF">
        <w:t>4</w:t>
      </w:r>
      <w:r w:rsidR="00263D15" w:rsidRPr="00A81AFF">
        <w:rPr>
          <w:rFonts w:hint="eastAsia"/>
        </w:rPr>
        <w:t>月から</w:t>
      </w:r>
      <w:r w:rsidR="00263D15" w:rsidRPr="00A81AFF">
        <w:t>2008</w:t>
      </w:r>
      <w:r w:rsidR="00263D15" w:rsidRPr="00A81AFF">
        <w:rPr>
          <w:rFonts w:hint="eastAsia"/>
        </w:rPr>
        <w:t>年</w:t>
      </w:r>
      <w:r w:rsidR="00263D15" w:rsidRPr="00A81AFF">
        <w:t>6</w:t>
      </w:r>
      <w:r w:rsidR="00263D15" w:rsidRPr="00A81AFF">
        <w:rPr>
          <w:rFonts w:hint="eastAsia"/>
        </w:rPr>
        <w:t>月の</w:t>
      </w:r>
      <w:r w:rsidR="007B70DE" w:rsidRPr="00A81AFF">
        <w:t>11</w:t>
      </w:r>
      <w:r w:rsidR="007B70DE" w:rsidRPr="00A81AFF">
        <w:rPr>
          <w:rFonts w:hint="eastAsia"/>
        </w:rPr>
        <w:t>年間以上</w:t>
      </w:r>
      <w:r w:rsidR="00263D15" w:rsidRPr="00A81AFF">
        <w:rPr>
          <w:rFonts w:hint="eastAsia"/>
        </w:rPr>
        <w:t>に渡る、カスケードプレート界面の深部に沿った、</w:t>
      </w:r>
      <w:r w:rsidR="007A7618" w:rsidRPr="00A81AFF">
        <w:t>15</w:t>
      </w:r>
      <w:r w:rsidR="00A944A6">
        <w:rPr>
          <w:rFonts w:hint="eastAsia"/>
        </w:rPr>
        <w:t>の異なる突発性</w:t>
      </w:r>
      <w:r w:rsidR="007A7618" w:rsidRPr="00A81AFF">
        <w:rPr>
          <w:rFonts w:hint="eastAsia"/>
        </w:rPr>
        <w:t>変形事象</w:t>
      </w:r>
      <w:r w:rsidR="007B70DE" w:rsidRPr="00A81AFF">
        <w:rPr>
          <w:rFonts w:eastAsia="MS Mincho" w:cs="MS Mincho"/>
        </w:rPr>
        <w:t>(Mw=6.3-6.7)</w:t>
      </w:r>
      <w:r w:rsidR="007A7618" w:rsidRPr="00A81AFF">
        <w:rPr>
          <w:rFonts w:hint="eastAsia"/>
        </w:rPr>
        <w:t>の間に記録された、蓄積された</w:t>
      </w:r>
      <w:r w:rsidR="007A7618" w:rsidRPr="00A81AFF">
        <w:t>衝上断</w:t>
      </w:r>
      <w:r w:rsidR="007A7618" w:rsidRPr="00A81AFF">
        <w:rPr>
          <w:rFonts w:ascii="MS Mincho" w:eastAsia="MS Mincho" w:hAnsi="MS Mincho" w:cs="MS Mincho" w:hint="eastAsia"/>
        </w:rPr>
        <w:t>層変位</w:t>
      </w:r>
      <w:r w:rsidR="003C7350">
        <w:rPr>
          <w:rFonts w:ascii="MS Mincho" w:eastAsia="MS Mincho" w:hAnsi="MS Mincho" w:cs="MS Mincho" w:hint="eastAsia"/>
        </w:rPr>
        <w:t>。変形と弱い地震は、収束関連の</w:t>
      </w:r>
      <w:r w:rsidR="00A50931">
        <w:rPr>
          <w:rFonts w:eastAsia="MS Mincho" w:cs="MS Mincho"/>
        </w:rPr>
        <w:t>25km</w:t>
      </w:r>
      <w:r w:rsidR="00A50931">
        <w:rPr>
          <w:rFonts w:eastAsia="MS Mincho" w:cs="MS Mincho" w:hint="eastAsia"/>
        </w:rPr>
        <w:t>の</w:t>
      </w:r>
      <w:r w:rsidR="00A50931">
        <w:t>応力蓄</w:t>
      </w:r>
      <w:r w:rsidR="00A50931">
        <w:rPr>
          <w:rFonts w:ascii="MS Mincho" w:eastAsia="MS Mincho" w:hAnsi="MS Mincho" w:cs="MS Mincho" w:hint="eastAsia"/>
        </w:rPr>
        <w:t>積</w:t>
      </w:r>
      <w:r w:rsidR="00A50931">
        <w:rPr>
          <w:rFonts w:eastAsia="MS Mincho" w:cs="MS Mincho" w:hint="eastAsia"/>
        </w:rPr>
        <w:t>ダウンディップの</w:t>
      </w:r>
      <w:r w:rsidR="003C7350">
        <w:rPr>
          <w:rFonts w:eastAsia="MS Mincho" w:cs="MS Mincho"/>
        </w:rPr>
        <w:t>80-100%</w:t>
      </w:r>
      <w:r w:rsidR="00A50931">
        <w:rPr>
          <w:rFonts w:eastAsia="MS Mincho" w:cs="MS Mincho" w:hint="eastAsia"/>
        </w:rPr>
        <w:t>を</w:t>
      </w:r>
      <w:r w:rsidR="00C04083">
        <w:rPr>
          <w:rFonts w:ascii="MS Mincho" w:eastAsia="MS Mincho" w:hAnsi="MS Mincho" w:cs="MS Mincho" w:hint="eastAsia"/>
        </w:rPr>
        <w:t>放散する一方で、</w:t>
      </w:r>
      <w:r w:rsidR="00400B33">
        <w:rPr>
          <w:rFonts w:ascii="MS Mincho" w:eastAsia="MS Mincho" w:hAnsi="MS Mincho" w:cs="MS Mincho" w:hint="eastAsia"/>
        </w:rPr>
        <w:t>多少</w:t>
      </w:r>
      <w:r w:rsidR="00C04083">
        <w:rPr>
          <w:rFonts w:ascii="MS Mincho" w:eastAsia="MS Mincho" w:hAnsi="MS Mincho" w:cs="MS Mincho" w:hint="eastAsia"/>
        </w:rPr>
        <w:t>のモーメント解放</w:t>
      </w:r>
      <w:r w:rsidR="00400B33">
        <w:rPr>
          <w:rFonts w:ascii="MS Mincho" w:eastAsia="MS Mincho" w:hAnsi="MS Mincho" w:cs="MS Mincho" w:hint="eastAsia"/>
        </w:rPr>
        <w:t>は深さ</w:t>
      </w:r>
      <w:r w:rsidR="00400B33">
        <w:rPr>
          <w:rFonts w:eastAsia="MS Mincho" w:cs="MS Mincho"/>
        </w:rPr>
        <w:t>25km</w:t>
      </w:r>
      <w:r w:rsidR="00400B33">
        <w:rPr>
          <w:rFonts w:eastAsia="MS Mincho" w:cs="MS Mincho" w:hint="eastAsia"/>
        </w:rPr>
        <w:t>地点のアップディップで観測されるゆえ、地震発生の下限</w:t>
      </w:r>
      <w:r w:rsidR="000E2331">
        <w:rPr>
          <w:rFonts w:eastAsia="MS Mincho" w:cs="MS Mincho"/>
        </w:rPr>
        <w:t>(</w:t>
      </w:r>
      <w:r w:rsidR="000E2331">
        <w:rPr>
          <w:rFonts w:eastAsia="MS Mincho" w:cs="MS Mincho" w:hint="eastAsia"/>
        </w:rPr>
        <w:t>赤線</w:t>
      </w:r>
      <w:r w:rsidR="000E2331">
        <w:rPr>
          <w:rFonts w:eastAsia="MS Mincho" w:cs="MS Mincho"/>
        </w:rPr>
        <w:t>)</w:t>
      </w:r>
      <w:r w:rsidR="00400B33">
        <w:rPr>
          <w:rFonts w:eastAsia="MS Mincho" w:cs="MS Mincho" w:hint="eastAsia"/>
        </w:rPr>
        <w:t>として解釈されています</w:t>
      </w:r>
      <w:r w:rsidR="003C7350">
        <w:rPr>
          <w:rFonts w:ascii="MS Mincho" w:eastAsia="MS Mincho" w:hAnsi="MS Mincho" w:cs="MS Mincho" w:hint="eastAsia"/>
        </w:rPr>
        <w:t>。</w:t>
      </w:r>
      <w:r w:rsidR="00A50931">
        <w:rPr>
          <w:rFonts w:ascii="MS Mincho" w:eastAsia="MS Mincho" w:hAnsi="MS Mincho" w:cs="MS Mincho" w:hint="eastAsia"/>
        </w:rPr>
        <w:t>南方と北方の</w:t>
      </w:r>
      <w:r w:rsidR="00746B33">
        <w:rPr>
          <w:rFonts w:ascii="MS Mincho" w:eastAsia="MS Mincho" w:hAnsi="MS Mincho" w:cs="MS Mincho" w:hint="eastAsia"/>
        </w:rPr>
        <w:t>予想変形の落ち込み</w:t>
      </w:r>
      <w:r w:rsidR="00A50931">
        <w:rPr>
          <w:rFonts w:ascii="MS Mincho" w:eastAsia="MS Mincho" w:hAnsi="MS Mincho" w:cs="MS Mincho" w:hint="eastAsia"/>
        </w:rPr>
        <w:t>は、</w:t>
      </w:r>
      <w:r w:rsidR="00A50931">
        <w:rPr>
          <w:rFonts w:eastAsia="MS Mincho" w:cs="MS Mincho"/>
        </w:rPr>
        <w:t>2005</w:t>
      </w:r>
      <w:r w:rsidR="00A50931">
        <w:rPr>
          <w:rFonts w:eastAsia="MS Mincho" w:cs="MS Mincho" w:hint="eastAsia"/>
        </w:rPr>
        <w:t>年より前</w:t>
      </w:r>
      <w:r w:rsidR="00746B33">
        <w:rPr>
          <w:rFonts w:eastAsia="MS Mincho" w:cs="MS Mincho" w:hint="eastAsia"/>
        </w:rPr>
        <w:t>の</w:t>
      </w:r>
      <w:r w:rsidR="00746B33">
        <w:rPr>
          <w:rFonts w:eastAsia="MS Mincho" w:cs="MS Mincho"/>
        </w:rPr>
        <w:t>GPS</w:t>
      </w:r>
      <w:r w:rsidR="00746B33">
        <w:rPr>
          <w:rFonts w:eastAsia="MS Mincho" w:cs="MS Mincho" w:hint="eastAsia"/>
        </w:rPr>
        <w:t>計測の不十分が原因にあります。</w:t>
      </w:r>
    </w:p>
    <w:p w:rsidR="007A7618" w:rsidRPr="00A81AFF" w:rsidRDefault="007A7618" w:rsidP="007E0131">
      <w:pPr>
        <w:spacing w:after="0"/>
        <w:rPr>
          <w:rFonts w:ascii="MS Mincho" w:eastAsia="MS Mincho" w:hAnsi="MS Mincho" w:cs="MS Mincho"/>
        </w:rPr>
      </w:pPr>
    </w:p>
    <w:p w:rsidR="00157F75" w:rsidRDefault="007D7FE1" w:rsidP="007E0131">
      <w:pPr>
        <w:spacing w:after="0"/>
      </w:pPr>
      <w:r>
        <w:t>C:</w:t>
      </w:r>
      <w:r w:rsidR="00157F75" w:rsidRPr="00A81AFF">
        <w:rPr>
          <w:rFonts w:hint="eastAsia"/>
        </w:rPr>
        <w:t xml:space="preserve">　プレート界面カップリング分析結果は、</w:t>
      </w:r>
      <w:r w:rsidR="00A81AFF" w:rsidRPr="00A81AFF">
        <w:rPr>
          <w:rFonts w:hint="eastAsia"/>
        </w:rPr>
        <w:t>蓄積された</w:t>
      </w:r>
      <w:r w:rsidR="00A944A6">
        <w:rPr>
          <w:rFonts w:hint="eastAsia"/>
        </w:rPr>
        <w:t>突発性</w:t>
      </w:r>
      <w:r w:rsidR="00157F75" w:rsidRPr="00A81AFF">
        <w:rPr>
          <w:rFonts w:hint="eastAsia"/>
        </w:rPr>
        <w:t>ゆっくり地震の</w:t>
      </w:r>
      <w:r w:rsidR="00A81AFF" w:rsidRPr="00A81AFF">
        <w:t>25km</w:t>
      </w:r>
      <w:r w:rsidR="000E2331">
        <w:rPr>
          <w:rFonts w:hint="eastAsia"/>
        </w:rPr>
        <w:t>のアップディップ</w:t>
      </w:r>
      <w:r w:rsidR="00A81AFF" w:rsidRPr="00A81AFF">
        <w:rPr>
          <w:rFonts w:hint="eastAsia"/>
        </w:rPr>
        <w:t>限度の観察から導かれたものです。</w:t>
      </w:r>
      <w:r w:rsidR="00A81AFF">
        <w:rPr>
          <w:rFonts w:hint="eastAsia"/>
        </w:rPr>
        <w:t>フルカップリング沖は、</w:t>
      </w:r>
      <w:r w:rsidR="004A6968">
        <w:rPr>
          <w:rFonts w:hint="eastAsia"/>
        </w:rPr>
        <w:t>東方</w:t>
      </w:r>
      <w:r w:rsidR="00A24477">
        <w:t>(</w:t>
      </w:r>
      <w:r w:rsidR="00A24477">
        <w:rPr>
          <w:rFonts w:hint="eastAsia"/>
        </w:rPr>
        <w:t>ダウンディップ</w:t>
      </w:r>
      <w:r w:rsidR="00A24477">
        <w:t xml:space="preserve">) </w:t>
      </w:r>
      <w:r w:rsidR="004A6968">
        <w:t>100km</w:t>
      </w:r>
      <w:r w:rsidR="004A6968">
        <w:rPr>
          <w:rFonts w:hint="eastAsia"/>
        </w:rPr>
        <w:t>以上、深さ</w:t>
      </w:r>
      <w:r w:rsidR="004A6968">
        <w:t>25km</w:t>
      </w:r>
      <w:r w:rsidR="004A6968">
        <w:rPr>
          <w:rFonts w:hint="eastAsia"/>
        </w:rPr>
        <w:t>コンター</w:t>
      </w:r>
      <w:r w:rsidR="006F1468">
        <w:rPr>
          <w:rFonts w:hint="eastAsia"/>
        </w:rPr>
        <w:t>、</w:t>
      </w:r>
      <w:r w:rsidR="004A6968">
        <w:rPr>
          <w:rFonts w:hint="eastAsia"/>
        </w:rPr>
        <w:t>そしてゼロ近くまで急降下</w:t>
      </w:r>
      <w:r w:rsidR="006F1468">
        <w:rPr>
          <w:rFonts w:hint="eastAsia"/>
        </w:rPr>
        <w:t>する</w:t>
      </w:r>
      <w:r w:rsidR="00A944A6">
        <w:rPr>
          <w:rFonts w:hint="eastAsia"/>
        </w:rPr>
        <w:t>突発性</w:t>
      </w:r>
      <w:r w:rsidR="004A6968">
        <w:rPr>
          <w:rFonts w:hint="eastAsia"/>
        </w:rPr>
        <w:t>の変形発生</w:t>
      </w:r>
      <w:r w:rsidR="006F1468">
        <w:t>(A</w:t>
      </w:r>
      <w:r w:rsidR="006F1468">
        <w:rPr>
          <w:rFonts w:hint="eastAsia"/>
        </w:rPr>
        <w:t>と</w:t>
      </w:r>
      <w:r w:rsidR="006F1468">
        <w:t>B</w:t>
      </w:r>
      <w:r w:rsidR="006F1468">
        <w:rPr>
          <w:rFonts w:hint="eastAsia"/>
        </w:rPr>
        <w:t>の赤線</w:t>
      </w:r>
      <w:r w:rsidR="006F1468">
        <w:t>)</w:t>
      </w:r>
      <w:r w:rsidR="004A6968">
        <w:rPr>
          <w:rFonts w:hint="eastAsia"/>
        </w:rPr>
        <w:t>に向けて、徐々に</w:t>
      </w:r>
      <w:r w:rsidR="00A81AFF">
        <w:rPr>
          <w:rFonts w:hint="eastAsia"/>
        </w:rPr>
        <w:t>縮小しています。</w:t>
      </w:r>
      <w:r w:rsidR="00EE3565">
        <w:rPr>
          <w:rFonts w:hint="eastAsia"/>
        </w:rPr>
        <w:t>このカップリングモデルに基づいた地震間変形</w:t>
      </w:r>
      <w:r w:rsidR="00EE3565">
        <w:t>(</w:t>
      </w:r>
      <w:r w:rsidR="00EE3565">
        <w:rPr>
          <w:rFonts w:hint="eastAsia"/>
        </w:rPr>
        <w:t>青</w:t>
      </w:r>
      <w:r w:rsidR="000E2331">
        <w:rPr>
          <w:rFonts w:hint="eastAsia"/>
        </w:rPr>
        <w:t>ベクトル</w:t>
      </w:r>
      <w:r w:rsidR="00EE3565">
        <w:t>)</w:t>
      </w:r>
      <w:r w:rsidR="00EE3565">
        <w:rPr>
          <w:rFonts w:hint="eastAsia"/>
        </w:rPr>
        <w:t>は、深さ</w:t>
      </w:r>
      <w:r w:rsidR="00EE3565">
        <w:t>25km</w:t>
      </w:r>
      <w:r w:rsidR="00EE3565">
        <w:rPr>
          <w:rFonts w:hint="eastAsia"/>
        </w:rPr>
        <w:t>付近の地震発生カップリングでの崩れなしに、</w:t>
      </w:r>
      <w:r w:rsidR="00DF7C9C">
        <w:rPr>
          <w:rFonts w:hint="eastAsia"/>
        </w:rPr>
        <w:t>継続</w:t>
      </w:r>
      <w:r w:rsidR="00DF7C9C">
        <w:t>GPS</w:t>
      </w:r>
      <w:r w:rsidR="00DF7C9C">
        <w:rPr>
          <w:rFonts w:hint="eastAsia"/>
        </w:rPr>
        <w:t>測定</w:t>
      </w:r>
      <w:r w:rsidR="00D619B1">
        <w:t>(</w:t>
      </w:r>
      <w:r w:rsidR="00D619B1">
        <w:rPr>
          <w:rFonts w:hint="eastAsia"/>
        </w:rPr>
        <w:t>白ベクトル</w:t>
      </w:r>
      <w:r w:rsidR="00D619B1">
        <w:t>)</w:t>
      </w:r>
      <w:r w:rsidR="00DF7C9C">
        <w:rPr>
          <w:rFonts w:hint="eastAsia"/>
        </w:rPr>
        <w:t>は再現できません。</w:t>
      </w:r>
      <w:r w:rsidR="00DF7C9C">
        <w:t>550</w:t>
      </w:r>
      <w:r w:rsidR="00DF7C9C">
        <w:rPr>
          <w:rFonts w:hint="eastAsia"/>
        </w:rPr>
        <w:t>年</w:t>
      </w:r>
      <w:r w:rsidR="00026887">
        <w:rPr>
          <w:rFonts w:hint="eastAsia"/>
        </w:rPr>
        <w:t>の</w:t>
      </w:r>
      <w:r w:rsidR="00DF7C9C">
        <w:rPr>
          <w:rFonts w:hint="eastAsia"/>
        </w:rPr>
        <w:t>再発間隔と仮定すると、深さ</w:t>
      </w:r>
      <w:r w:rsidR="00DF7C9C">
        <w:t>25km</w:t>
      </w:r>
      <w:r w:rsidR="00DF7C9C">
        <w:rPr>
          <w:rFonts w:hint="eastAsia"/>
        </w:rPr>
        <w:t>の断面にかけて</w:t>
      </w:r>
      <w:r w:rsidR="00DF7C9C">
        <w:t>9</w:t>
      </w:r>
      <w:r w:rsidR="00DF7C9C">
        <w:rPr>
          <w:rFonts w:hint="eastAsia"/>
        </w:rPr>
        <w:t>メートルのずれが予測され、東に向かってダウンディップが縮小していきます。</w:t>
      </w:r>
    </w:p>
    <w:p w:rsidR="007D7FE1" w:rsidRDefault="007D7FE1" w:rsidP="007E0131">
      <w:pPr>
        <w:spacing w:after="0"/>
      </w:pPr>
    </w:p>
    <w:p w:rsidR="00A67719" w:rsidRDefault="007D7FE1" w:rsidP="007E0131">
      <w:pPr>
        <w:spacing w:after="0"/>
        <w:rPr>
          <w:rFonts w:eastAsia="MS Mincho" w:cs="MS Mincho"/>
        </w:rPr>
      </w:pPr>
      <w:r>
        <w:t>D-F:</w:t>
      </w:r>
      <w:r w:rsidR="00D82A5E">
        <w:rPr>
          <w:rFonts w:hint="eastAsia"/>
        </w:rPr>
        <w:t xml:space="preserve">　</w:t>
      </w:r>
      <w:r w:rsidR="00A15946">
        <w:rPr>
          <w:rFonts w:hint="eastAsia"/>
        </w:rPr>
        <w:t xml:space="preserve"> </w:t>
      </w:r>
      <w:r w:rsidR="00A15946">
        <w:rPr>
          <w:rFonts w:hint="eastAsia"/>
        </w:rPr>
        <w:t>一時的な表面変形ベクターと</w:t>
      </w:r>
      <w:r w:rsidR="00A15946">
        <w:t>2005</w:t>
      </w:r>
      <w:r w:rsidR="00A15946">
        <w:rPr>
          <w:rFonts w:hint="eastAsia"/>
        </w:rPr>
        <w:t>年</w:t>
      </w:r>
      <w:r w:rsidR="00A15946">
        <w:t>9</w:t>
      </w:r>
      <w:r w:rsidR="00A15946">
        <w:rPr>
          <w:rFonts w:hint="eastAsia"/>
        </w:rPr>
        <w:t>月から</w:t>
      </w:r>
      <w:r w:rsidR="00A15946">
        <w:t>2008</w:t>
      </w:r>
      <w:r w:rsidR="00A15946">
        <w:rPr>
          <w:rFonts w:hint="eastAsia"/>
        </w:rPr>
        <w:t>年</w:t>
      </w:r>
      <w:r w:rsidR="00A15946">
        <w:t>6</w:t>
      </w:r>
      <w:r w:rsidR="00A15946">
        <w:rPr>
          <w:rFonts w:hint="eastAsia"/>
        </w:rPr>
        <w:t>月の間に起きた、</w:t>
      </w:r>
      <w:r w:rsidR="00A15946">
        <w:t>3</w:t>
      </w:r>
      <w:r w:rsidR="00A15946">
        <w:rPr>
          <w:rFonts w:hint="eastAsia"/>
        </w:rPr>
        <w:t>つのカスケード内のゆっくり地震によって推論された</w:t>
      </w:r>
      <w:r w:rsidR="00D82A5E">
        <w:t>衝上断</w:t>
      </w:r>
      <w:r w:rsidR="00D82A5E">
        <w:rPr>
          <w:rFonts w:ascii="MS Mincho" w:eastAsia="MS Mincho" w:hAnsi="MS Mincho" w:cs="MS Mincho" w:hint="eastAsia"/>
        </w:rPr>
        <w:t>層</w:t>
      </w:r>
      <w:r w:rsidR="00A15946">
        <w:rPr>
          <w:rFonts w:ascii="MS Mincho" w:eastAsia="MS Mincho" w:hAnsi="MS Mincho" w:cs="MS Mincho" w:hint="eastAsia"/>
        </w:rPr>
        <w:t>。～</w:t>
      </w:r>
      <w:r w:rsidR="00A15946">
        <w:rPr>
          <w:rFonts w:eastAsia="MS Mincho" w:cs="MS Mincho"/>
        </w:rPr>
        <w:t>5mm</w:t>
      </w:r>
      <w:r w:rsidR="00A15946">
        <w:rPr>
          <w:rFonts w:eastAsia="MS Mincho" w:cs="MS Mincho" w:hint="eastAsia"/>
        </w:rPr>
        <w:t>の</w:t>
      </w:r>
      <w:r w:rsidR="00A15946">
        <w:t>静的変</w:t>
      </w:r>
      <w:r w:rsidR="00A15946">
        <w:rPr>
          <w:rFonts w:ascii="MS Mincho" w:eastAsia="MS Mincho" w:hAnsi="MS Mincho" w:cs="MS Mincho" w:hint="eastAsia"/>
        </w:rPr>
        <w:t>形を発生させる平均マグニチュード</w:t>
      </w:r>
      <w:r w:rsidR="00A15946">
        <w:rPr>
          <w:rFonts w:eastAsia="MS Mincho" w:cs="MS Mincho"/>
        </w:rPr>
        <w:t>Mw=6.6</w:t>
      </w:r>
      <w:r w:rsidR="00A15946">
        <w:rPr>
          <w:rFonts w:eastAsia="MS Mincho" w:cs="MS Mincho" w:hint="eastAsia"/>
        </w:rPr>
        <w:t>、そして</w:t>
      </w:r>
      <w:r w:rsidR="007339B5">
        <w:rPr>
          <w:rFonts w:eastAsia="MS Mincho" w:cs="MS Mincho" w:hint="eastAsia"/>
        </w:rPr>
        <w:t>ネットワークを通した</w:t>
      </w:r>
      <w:r w:rsidR="00A15946">
        <w:rPr>
          <w:rFonts w:eastAsia="MS Mincho" w:cs="MS Mincho" w:hint="eastAsia"/>
        </w:rPr>
        <w:t>過去</w:t>
      </w:r>
      <w:r w:rsidR="00A15946">
        <w:rPr>
          <w:rFonts w:eastAsia="MS Mincho" w:cs="MS Mincho"/>
        </w:rPr>
        <w:t>2</w:t>
      </w:r>
      <w:r w:rsidR="00A15946">
        <w:rPr>
          <w:rFonts w:eastAsia="MS Mincho" w:cs="MS Mincho" w:hint="eastAsia"/>
        </w:rPr>
        <w:t>～</w:t>
      </w:r>
      <w:r w:rsidR="00A15946">
        <w:rPr>
          <w:rFonts w:eastAsia="MS Mincho" w:cs="MS Mincho"/>
        </w:rPr>
        <w:t>4</w:t>
      </w:r>
      <w:r w:rsidR="00A15946">
        <w:rPr>
          <w:rFonts w:eastAsia="MS Mincho" w:cs="MS Mincho" w:hint="eastAsia"/>
        </w:rPr>
        <w:t>週間</w:t>
      </w:r>
      <w:r w:rsidR="007339B5">
        <w:rPr>
          <w:rFonts w:eastAsia="MS Mincho" w:cs="MS Mincho" w:hint="eastAsia"/>
        </w:rPr>
        <w:t>の</w:t>
      </w:r>
      <w:r w:rsidR="009B3A80">
        <w:rPr>
          <w:rFonts w:eastAsia="MS Mincho" w:cs="MS Mincho" w:hint="eastAsia"/>
        </w:rPr>
        <w:t>総計</w:t>
      </w:r>
      <w:r w:rsidR="007339B5">
        <w:rPr>
          <w:rFonts w:eastAsia="MS Mincho" w:cs="MS Mincho" w:hint="eastAsia"/>
        </w:rPr>
        <w:t>期間。</w:t>
      </w:r>
      <w:r w:rsidR="009B3A80">
        <w:rPr>
          <w:rFonts w:eastAsia="MS Mincho" w:cs="MS Mincho" w:hint="eastAsia"/>
        </w:rPr>
        <w:t>個々の事象の変形分布とそれらの統計に関しては、少しの変形</w:t>
      </w:r>
      <w:r w:rsidR="00AB28A2">
        <w:rPr>
          <w:rFonts w:eastAsia="MS Mincho" w:cs="MS Mincho" w:hint="eastAsia"/>
        </w:rPr>
        <w:t>は</w:t>
      </w:r>
      <w:r w:rsidR="00AB28A2">
        <w:rPr>
          <w:rFonts w:eastAsia="MS Mincho" w:cs="MS Mincho"/>
        </w:rPr>
        <w:t>25km</w:t>
      </w:r>
      <w:r w:rsidR="00AB28A2">
        <w:rPr>
          <w:rFonts w:eastAsia="MS Mincho" w:cs="MS Mincho" w:hint="eastAsia"/>
        </w:rPr>
        <w:t>等深線コンターの</w:t>
      </w:r>
      <w:r w:rsidR="00034CC4">
        <w:rPr>
          <w:rFonts w:eastAsia="MS Mincho" w:cs="MS Mincho" w:hint="eastAsia"/>
        </w:rPr>
        <w:t>アップディップ</w:t>
      </w:r>
      <w:r w:rsidR="00AB28A2">
        <w:rPr>
          <w:rFonts w:eastAsia="MS Mincho" w:cs="MS Mincho" w:hint="eastAsia"/>
        </w:rPr>
        <w:t>、または</w:t>
      </w:r>
      <w:r w:rsidR="00AB28A2">
        <w:rPr>
          <w:rFonts w:eastAsia="MS Mincho" w:cs="MS Mincho"/>
        </w:rPr>
        <w:t>40km</w:t>
      </w:r>
      <w:r w:rsidR="00AB28A2">
        <w:rPr>
          <w:rFonts w:eastAsia="MS Mincho" w:cs="MS Mincho" w:hint="eastAsia"/>
        </w:rPr>
        <w:t>コンターの</w:t>
      </w:r>
      <w:r w:rsidR="00034CC4">
        <w:rPr>
          <w:rFonts w:eastAsia="MS Mincho" w:cs="MS Mincho" w:hint="eastAsia"/>
        </w:rPr>
        <w:t>ダウンディップ</w:t>
      </w:r>
      <w:r w:rsidR="00AB28A2">
        <w:rPr>
          <w:rFonts w:eastAsia="MS Mincho" w:cs="MS Mincho" w:hint="eastAsia"/>
        </w:rPr>
        <w:t>を撮像しています。</w:t>
      </w:r>
      <w:r w:rsidR="00A67719">
        <w:rPr>
          <w:rFonts w:eastAsia="MS Mincho" w:cs="MS Mincho" w:hint="eastAsia"/>
        </w:rPr>
        <w:t>図</w:t>
      </w:r>
      <w:r w:rsidR="00A67719">
        <w:rPr>
          <w:rFonts w:eastAsia="MS Mincho" w:cs="MS Mincho"/>
        </w:rPr>
        <w:t>1a</w:t>
      </w:r>
      <w:r w:rsidR="00A67719">
        <w:rPr>
          <w:rFonts w:eastAsia="MS Mincho" w:cs="MS Mincho" w:hint="eastAsia"/>
        </w:rPr>
        <w:t>と図</w:t>
      </w:r>
      <w:r w:rsidR="00A67719">
        <w:rPr>
          <w:rFonts w:eastAsia="MS Mincho" w:cs="MS Mincho"/>
        </w:rPr>
        <w:t>1c</w:t>
      </w:r>
      <w:r w:rsidR="00A67719">
        <w:rPr>
          <w:rFonts w:eastAsia="MS Mincho" w:cs="MS Mincho" w:hint="eastAsia"/>
        </w:rPr>
        <w:t>のベクタースケールの違いにご注目下さい。</w:t>
      </w:r>
    </w:p>
    <w:p w:rsidR="00A67719" w:rsidRDefault="00A67719" w:rsidP="007E0131">
      <w:pPr>
        <w:spacing w:after="0"/>
        <w:rPr>
          <w:rFonts w:ascii="MS Mincho" w:eastAsia="MS Mincho" w:hAnsi="MS Mincho" w:cs="MS Mincho"/>
        </w:rPr>
      </w:pPr>
      <w:r>
        <w:rPr>
          <w:rFonts w:eastAsia="MS Mincho" w:cs="MS Mincho" w:hint="eastAsia"/>
        </w:rPr>
        <w:lastRenderedPageBreak/>
        <w:t>ここで議論されるフアンデフカ－北アメリカプレートカップリングモデルは、約</w:t>
      </w:r>
      <w:r w:rsidR="003738FC">
        <w:rPr>
          <w:rFonts w:eastAsia="MS Mincho" w:cs="MS Mincho"/>
        </w:rPr>
        <w:t>100</w:t>
      </w:r>
      <w:r w:rsidR="003738FC">
        <w:rPr>
          <w:rFonts w:eastAsia="MS Mincho" w:cs="MS Mincho" w:hint="eastAsia"/>
        </w:rPr>
        <w:t>年の水準測量と</w:t>
      </w:r>
      <w:r>
        <w:t>三辺測</w:t>
      </w:r>
      <w:r>
        <w:rPr>
          <w:rFonts w:ascii="MS Mincho" w:eastAsia="MS Mincho" w:hAnsi="MS Mincho" w:cs="MS Mincho" w:hint="eastAsia"/>
        </w:rPr>
        <w:t>量</w:t>
      </w:r>
      <w:r w:rsidR="00971BF6">
        <w:rPr>
          <w:rFonts w:ascii="MS Mincho" w:eastAsia="MS Mincho" w:hAnsi="MS Mincho" w:cs="MS Mincho" w:hint="eastAsia"/>
        </w:rPr>
        <w:t>に基づいた前回のモデルと</w:t>
      </w:r>
      <w:r w:rsidR="00E65604">
        <w:rPr>
          <w:rFonts w:ascii="MS Mincho" w:eastAsia="MS Mincho" w:hAnsi="MS Mincho" w:cs="MS Mincho" w:hint="eastAsia"/>
        </w:rPr>
        <w:t>大よそ</w:t>
      </w:r>
      <w:r w:rsidR="003738FC">
        <w:rPr>
          <w:rFonts w:ascii="MS Mincho" w:eastAsia="MS Mincho" w:hAnsi="MS Mincho" w:cs="MS Mincho" w:hint="eastAsia"/>
        </w:rPr>
        <w:t>一致しています</w:t>
      </w:r>
      <w:r w:rsidR="00DA0E63">
        <w:rPr>
          <w:rFonts w:ascii="MS Mincho" w:eastAsia="MS Mincho" w:hAnsi="MS Mincho" w:cs="MS Mincho" w:hint="eastAsia"/>
        </w:rPr>
        <w:t>。</w:t>
      </w:r>
      <w:r w:rsidR="00E16250">
        <w:rPr>
          <w:rFonts w:ascii="MS Mincho" w:eastAsia="MS Mincho" w:hAnsi="MS Mincho" w:cs="MS Mincho" w:hint="eastAsia"/>
        </w:rPr>
        <w:t>上記で題材にされて明らかにされて</w:t>
      </w:r>
      <w:r w:rsidR="00E16250">
        <w:rPr>
          <w:rFonts w:eastAsia="MS Mincho" w:cs="MS Mincho"/>
        </w:rPr>
        <w:t>ETS</w:t>
      </w:r>
      <w:r w:rsidR="00E16250">
        <w:t>プレート間カップリン</w:t>
      </w:r>
      <w:r w:rsidR="00E16250">
        <w:rPr>
          <w:rFonts w:ascii="MS Mincho" w:eastAsia="MS Mincho" w:hAnsi="MS Mincho" w:cs="MS Mincho" w:hint="eastAsia"/>
        </w:rPr>
        <w:t>グのために、</w:t>
      </w:r>
      <w:r w:rsidR="00DA0E63">
        <w:rPr>
          <w:rFonts w:ascii="MS Mincho" w:eastAsia="MS Mincho" w:hAnsi="MS Mincho" w:cs="MS Mincho" w:hint="eastAsia"/>
        </w:rPr>
        <w:t>この破裂と付帯</w:t>
      </w:r>
      <w:r w:rsidR="00DA0E63">
        <w:t>地盤変</w:t>
      </w:r>
      <w:r w:rsidR="00DA0E63">
        <w:rPr>
          <w:rFonts w:ascii="MS Mincho" w:eastAsia="MS Mincho" w:hAnsi="MS Mincho" w:cs="MS Mincho" w:hint="eastAsia"/>
        </w:rPr>
        <w:t>動</w:t>
      </w:r>
      <w:r w:rsidR="00E16250">
        <w:rPr>
          <w:rFonts w:ascii="MS Mincho" w:eastAsia="MS Mincho" w:hAnsi="MS Mincho" w:cs="MS Mincho" w:hint="eastAsia"/>
        </w:rPr>
        <w:t>は、前回のグレートカスケード巨大地震から</w:t>
      </w:r>
      <w:r w:rsidR="00E16250">
        <w:t>地震時変</w:t>
      </w:r>
      <w:r w:rsidR="00E16250">
        <w:rPr>
          <w:rFonts w:ascii="MS Mincho" w:eastAsia="MS Mincho" w:hAnsi="MS Mincho" w:cs="MS Mincho" w:hint="eastAsia"/>
        </w:rPr>
        <w:t>形における</w:t>
      </w:r>
      <w:r w:rsidR="00E16250">
        <w:t>古地</w:t>
      </w:r>
      <w:r w:rsidR="00E16250">
        <w:rPr>
          <w:rFonts w:ascii="MS Mincho" w:eastAsia="MS Mincho" w:hAnsi="MS Mincho" w:cs="MS Mincho" w:hint="eastAsia"/>
        </w:rPr>
        <w:t>震制限と比べることがきでます。</w:t>
      </w:r>
      <w:r w:rsidR="0000718C">
        <w:rPr>
          <w:rFonts w:ascii="MS Mincho" w:eastAsia="MS Mincho" w:hAnsi="MS Mincho" w:cs="MS Mincho" w:hint="eastAsia"/>
        </w:rPr>
        <w:t>ここで起きる巨大事象</w:t>
      </w:r>
      <w:r w:rsidR="00026887">
        <w:rPr>
          <w:rFonts w:ascii="MS Mincho" w:eastAsia="MS Mincho" w:hAnsi="MS Mincho" w:cs="MS Mincho" w:hint="eastAsia"/>
        </w:rPr>
        <w:t>に関して、</w:t>
      </w:r>
      <w:r w:rsidR="00026887">
        <w:rPr>
          <w:rFonts w:eastAsia="MS Mincho" w:cs="MS Mincho"/>
        </w:rPr>
        <w:t>550</w:t>
      </w:r>
      <w:r w:rsidR="00026887">
        <w:rPr>
          <w:rFonts w:eastAsia="MS Mincho" w:cs="MS Mincho" w:hint="eastAsia"/>
        </w:rPr>
        <w:t>年以上の再発間隔が延びる時、このカップリング分析結果は幅広い弾性地盤沈下と海岸沿いの</w:t>
      </w:r>
      <w:r w:rsidR="00026887">
        <w:t>隆</w:t>
      </w:r>
      <w:r w:rsidR="00026887">
        <w:rPr>
          <w:rFonts w:ascii="MS Mincho" w:eastAsia="MS Mincho" w:hAnsi="MS Mincho" w:cs="MS Mincho" w:hint="eastAsia"/>
        </w:rPr>
        <w:t>起の二つを予測します。この予測されたパターンは、</w:t>
      </w:r>
      <w:r w:rsidR="00EB7FD5">
        <w:rPr>
          <w:rFonts w:ascii="MS Mincho" w:eastAsia="MS Mincho" w:hAnsi="MS Mincho" w:cs="MS Mincho" w:hint="eastAsia"/>
        </w:rPr>
        <w:t>振幅と</w:t>
      </w:r>
      <w:r w:rsidR="00B64C5E">
        <w:rPr>
          <w:rFonts w:ascii="MS Mincho" w:eastAsia="MS Mincho" w:hAnsi="MS Mincho" w:cs="MS Mincho" w:hint="eastAsia"/>
        </w:rPr>
        <w:t>過去</w:t>
      </w:r>
      <w:r w:rsidR="00026887">
        <w:rPr>
          <w:rFonts w:ascii="MS Mincho" w:eastAsia="MS Mincho" w:hAnsi="MS Mincho" w:cs="MS Mincho" w:hint="eastAsia"/>
        </w:rPr>
        <w:t>の事象</w:t>
      </w:r>
      <w:r w:rsidR="00B64C5E">
        <w:rPr>
          <w:rFonts w:ascii="MS Mincho" w:eastAsia="MS Mincho" w:hAnsi="MS Mincho" w:cs="MS Mincho" w:hint="eastAsia"/>
        </w:rPr>
        <w:t>における</w:t>
      </w:r>
      <w:r w:rsidR="006A732F">
        <w:rPr>
          <w:rFonts w:ascii="MS Mincho" w:eastAsia="MS Mincho" w:hAnsi="MS Mincho" w:cs="MS Mincho" w:hint="eastAsia"/>
        </w:rPr>
        <w:t>、</w:t>
      </w:r>
      <w:r w:rsidR="00026887">
        <w:rPr>
          <w:rFonts w:ascii="MS Mincho" w:eastAsia="MS Mincho" w:hAnsi="MS Mincho" w:cs="MS Mincho" w:hint="eastAsia"/>
        </w:rPr>
        <w:t>カスケード海岸沿い</w:t>
      </w:r>
      <w:r w:rsidR="00B64C5E">
        <w:rPr>
          <w:rFonts w:ascii="MS Mincho" w:eastAsia="MS Mincho" w:hAnsi="MS Mincho" w:cs="MS Mincho" w:hint="eastAsia"/>
        </w:rPr>
        <w:t>の</w:t>
      </w:r>
      <w:r w:rsidR="00B64C5E">
        <w:t>鉛直方向地</w:t>
      </w:r>
      <w:r w:rsidR="00B64C5E">
        <w:rPr>
          <w:rFonts w:ascii="MS Mincho" w:eastAsia="MS Mincho" w:hAnsi="MS Mincho" w:cs="MS Mincho" w:hint="eastAsia"/>
        </w:rPr>
        <w:t>動</w:t>
      </w:r>
      <w:r w:rsidR="00026887">
        <w:rPr>
          <w:rFonts w:ascii="MS Mincho" w:eastAsia="MS Mincho" w:hAnsi="MS Mincho" w:cs="MS Mincho" w:hint="eastAsia"/>
        </w:rPr>
        <w:t>の</w:t>
      </w:r>
      <w:r w:rsidR="006A732F">
        <w:rPr>
          <w:rFonts w:ascii="MS Mincho" w:eastAsia="MS Mincho" w:hAnsi="MS Mincho" w:cs="MS Mincho" w:hint="eastAsia"/>
        </w:rPr>
        <w:t>入手可能な</w:t>
      </w:r>
      <w:r w:rsidR="00EB7FD5">
        <w:rPr>
          <w:rFonts w:ascii="MS Mincho" w:eastAsia="MS Mincho" w:hAnsi="MS Mincho" w:cs="MS Mincho" w:hint="eastAsia"/>
        </w:rPr>
        <w:t>古地震学的推論</w:t>
      </w:r>
      <w:r w:rsidR="006A732F">
        <w:rPr>
          <w:rFonts w:ascii="MS Mincho" w:eastAsia="MS Mincho" w:hAnsi="MS Mincho" w:cs="MS Mincho" w:hint="eastAsia"/>
        </w:rPr>
        <w:t>の</w:t>
      </w:r>
      <w:r w:rsidR="00B64C5E">
        <w:rPr>
          <w:rFonts w:ascii="MS Mincho" w:eastAsia="MS Mincho" w:hAnsi="MS Mincho" w:cs="MS Mincho" w:hint="eastAsia"/>
        </w:rPr>
        <w:t>空間分布</w:t>
      </w:r>
      <w:r w:rsidR="006A732F">
        <w:rPr>
          <w:rFonts w:ascii="MS Mincho" w:eastAsia="MS Mincho" w:hAnsi="MS Mincho" w:cs="MS Mincho" w:hint="eastAsia"/>
        </w:rPr>
        <w:t>の両方をたどっています。</w:t>
      </w:r>
    </w:p>
    <w:p w:rsidR="006A732F" w:rsidRDefault="006A732F" w:rsidP="007E0131">
      <w:pPr>
        <w:spacing w:after="0"/>
        <w:rPr>
          <w:rFonts w:ascii="MS Mincho" w:eastAsia="MS Mincho" w:hAnsi="MS Mincho" w:cs="MS Mincho"/>
        </w:rPr>
      </w:pPr>
    </w:p>
    <w:p w:rsidR="006A732F" w:rsidRDefault="006A732F" w:rsidP="007E0131">
      <w:pPr>
        <w:spacing w:after="0"/>
        <w:rPr>
          <w:rFonts w:eastAsia="MS Mincho" w:cs="MS Mincho"/>
        </w:rPr>
      </w:pPr>
      <w:r>
        <w:rPr>
          <w:rFonts w:hint="eastAsia"/>
        </w:rPr>
        <w:t>ワシントンの</w:t>
      </w:r>
      <w:r>
        <w:t>沿岸水</w:t>
      </w:r>
      <w:r>
        <w:rPr>
          <w:rFonts w:ascii="MS Mincho" w:eastAsia="MS Mincho" w:hAnsi="MS Mincho" w:cs="MS Mincho" w:hint="eastAsia"/>
        </w:rPr>
        <w:t>域</w:t>
      </w:r>
      <w:r w:rsidR="002453FC">
        <w:rPr>
          <w:rFonts w:ascii="MS Mincho" w:eastAsia="MS Mincho" w:hAnsi="MS Mincho" w:cs="MS Mincho" w:hint="eastAsia"/>
        </w:rPr>
        <w:t>南部</w:t>
      </w:r>
      <w:r w:rsidR="002453FC">
        <w:rPr>
          <w:rFonts w:eastAsia="MS Mincho" w:cs="MS Mincho"/>
        </w:rPr>
        <w:t>47</w:t>
      </w:r>
      <w:r w:rsidR="002453FC">
        <w:rPr>
          <w:rFonts w:eastAsia="MS Mincho" w:cs="MS Mincho" w:hint="eastAsia"/>
        </w:rPr>
        <w:t>度、そしてオレゴンとブリティッシュコロンビアの全沿岸</w:t>
      </w:r>
      <w:r w:rsidR="00797789">
        <w:rPr>
          <w:rFonts w:eastAsia="MS Mincho" w:cs="MS Mincho" w:hint="eastAsia"/>
        </w:rPr>
        <w:t>は、約</w:t>
      </w:r>
      <w:r w:rsidR="00797789">
        <w:rPr>
          <w:rFonts w:eastAsia="MS Mincho" w:cs="MS Mincho"/>
        </w:rPr>
        <w:t>50cm</w:t>
      </w:r>
      <w:r w:rsidR="00797789">
        <w:rPr>
          <w:rFonts w:eastAsia="MS Mincho" w:cs="MS Mincho" w:hint="eastAsia"/>
        </w:rPr>
        <w:t>～</w:t>
      </w:r>
      <w:r w:rsidR="00797789">
        <w:rPr>
          <w:rFonts w:eastAsia="MS Mincho" w:cs="MS Mincho"/>
        </w:rPr>
        <w:t>1m</w:t>
      </w:r>
      <w:r w:rsidR="00797789">
        <w:rPr>
          <w:rFonts w:eastAsia="MS Mincho" w:cs="MS Mincho" w:hint="eastAsia"/>
        </w:rPr>
        <w:t>の間におさめるために</w:t>
      </w:r>
      <w:r w:rsidR="002453FC">
        <w:rPr>
          <w:rFonts w:eastAsia="MS Mincho" w:cs="MS Mincho" w:hint="eastAsia"/>
        </w:rPr>
        <w:t>このカップリングモデル</w:t>
      </w:r>
      <w:r w:rsidR="00797789">
        <w:rPr>
          <w:rFonts w:eastAsia="MS Mincho" w:cs="MS Mincho" w:hint="eastAsia"/>
        </w:rPr>
        <w:t>によって予測されます。それは、</w:t>
      </w:r>
      <w:r w:rsidR="001C6A15">
        <w:rPr>
          <w:rFonts w:eastAsia="MS Mincho" w:cs="MS Mincho" w:hint="eastAsia"/>
        </w:rPr>
        <w:t>紀元後</w:t>
      </w:r>
      <w:r w:rsidR="001C6A15">
        <w:rPr>
          <w:rFonts w:eastAsia="MS Mincho" w:cs="MS Mincho"/>
        </w:rPr>
        <w:t>1700</w:t>
      </w:r>
      <w:r w:rsidR="001C6A15">
        <w:rPr>
          <w:rFonts w:eastAsia="MS Mincho" w:cs="MS Mincho" w:hint="eastAsia"/>
        </w:rPr>
        <w:t>年そしてそれ以前の事象から、</w:t>
      </w:r>
      <w:r w:rsidR="00792EDD">
        <w:t>沈</w:t>
      </w:r>
      <w:r w:rsidR="00792EDD">
        <w:rPr>
          <w:rFonts w:ascii="MS Mincho" w:eastAsia="MS Mincho" w:hAnsi="MS Mincho" w:cs="MS Mincho" w:hint="eastAsia"/>
        </w:rPr>
        <w:t>水した</w:t>
      </w:r>
      <w:r w:rsidR="00792EDD">
        <w:rPr>
          <w:rFonts w:eastAsia="MS Mincho" w:cs="MS Mincho" w:hint="eastAsia"/>
        </w:rPr>
        <w:t>森林</w:t>
      </w:r>
      <w:r w:rsidR="001C6A15">
        <w:rPr>
          <w:rFonts w:eastAsia="MS Mincho" w:cs="MS Mincho" w:hint="eastAsia"/>
        </w:rPr>
        <w:t>、埋められていた</w:t>
      </w:r>
      <w:r w:rsidR="001C6A15">
        <w:t>泥炭</w:t>
      </w:r>
      <w:r w:rsidR="001C6A15">
        <w:rPr>
          <w:rFonts w:ascii="MS Mincho" w:eastAsia="MS Mincho" w:hAnsi="MS Mincho" w:cs="MS Mincho" w:hint="eastAsia"/>
        </w:rPr>
        <w:t>層や</w:t>
      </w:r>
      <w:r w:rsidR="001C6A15">
        <w:rPr>
          <w:rFonts w:eastAsia="MS Mincho" w:cs="MS Mincho" w:hint="eastAsia"/>
        </w:rPr>
        <w:t>津波でできた砂の層から搾取した</w:t>
      </w:r>
      <w:r w:rsidR="00792EDD">
        <w:rPr>
          <w:rFonts w:eastAsia="MS Mincho" w:cs="MS Mincho" w:hint="eastAsia"/>
        </w:rPr>
        <w:t>、</w:t>
      </w:r>
      <w:r w:rsidR="00AC58D0">
        <w:rPr>
          <w:rFonts w:eastAsia="MS Mincho" w:cs="MS Mincho" w:hint="eastAsia"/>
        </w:rPr>
        <w:t>おおよそ</w:t>
      </w:r>
      <w:r w:rsidR="00792EDD">
        <w:rPr>
          <w:rFonts w:eastAsia="MS Mincho" w:cs="MS Mincho"/>
        </w:rPr>
        <w:t>1</w:t>
      </w:r>
      <w:r w:rsidR="00792EDD">
        <w:rPr>
          <w:rFonts w:eastAsia="MS Mincho" w:cs="MS Mincho" w:hint="eastAsia"/>
        </w:rPr>
        <w:t>メートルの地盤沈下</w:t>
      </w:r>
      <w:r w:rsidR="001C6A15">
        <w:rPr>
          <w:rFonts w:eastAsia="MS Mincho" w:cs="MS Mincho" w:hint="eastAsia"/>
        </w:rPr>
        <w:t>とだいたい一致します。それとは反対に、ワシントン州の北西海岸沿いの</w:t>
      </w:r>
      <w:r w:rsidR="001C6A15">
        <w:t>地震時隆</w:t>
      </w:r>
      <w:r w:rsidR="001C6A15">
        <w:rPr>
          <w:rFonts w:ascii="MS Mincho" w:eastAsia="MS Mincho" w:hAnsi="MS Mincho" w:cs="MS Mincho" w:hint="eastAsia"/>
        </w:rPr>
        <w:t>起</w:t>
      </w:r>
      <w:r w:rsidR="008968F6">
        <w:rPr>
          <w:rFonts w:eastAsia="MS Mincho" w:cs="MS Mincho" w:hint="eastAsia"/>
        </w:rPr>
        <w:t>では、古地震の地盤沈下は確認されていません。これは、ここで論じられている最近の</w:t>
      </w:r>
      <w:r w:rsidR="008968F6">
        <w:rPr>
          <w:rFonts w:eastAsia="MS Mincho" w:cs="MS Mincho"/>
        </w:rPr>
        <w:t>GPS</w:t>
      </w:r>
      <w:r w:rsidR="008968F6">
        <w:rPr>
          <w:rFonts w:eastAsia="MS Mincho" w:cs="MS Mincho" w:hint="eastAsia"/>
        </w:rPr>
        <w:t>計測から算出されたカップリングモデルは、</w:t>
      </w:r>
      <w:r w:rsidR="00D247A6">
        <w:rPr>
          <w:rFonts w:eastAsia="MS Mincho" w:cs="MS Mincho" w:hint="eastAsia"/>
        </w:rPr>
        <w:t>地震間の期間全体を通して、</w:t>
      </w:r>
      <w:r w:rsidR="005533EC">
        <w:rPr>
          <w:rFonts w:eastAsia="MS Mincho" w:cs="MS Mincho" w:hint="eastAsia"/>
        </w:rPr>
        <w:t>長期平均</w:t>
      </w:r>
      <w:r w:rsidR="00D247A6">
        <w:rPr>
          <w:rFonts w:eastAsia="MS Mincho" w:cs="MS Mincho" w:hint="eastAsia"/>
        </w:rPr>
        <w:t>変形の蓄積の特性</w:t>
      </w:r>
      <w:r w:rsidR="005533EC">
        <w:rPr>
          <w:rFonts w:eastAsia="MS Mincho" w:cs="MS Mincho" w:hint="eastAsia"/>
        </w:rPr>
        <w:t>を適切に代表している</w:t>
      </w:r>
      <w:r w:rsidR="00600C8F">
        <w:rPr>
          <w:rFonts w:eastAsia="MS Mincho" w:cs="MS Mincho" w:hint="eastAsia"/>
        </w:rPr>
        <w:t>と示唆しています。</w:t>
      </w:r>
    </w:p>
    <w:p w:rsidR="00600C8F" w:rsidRDefault="00600C8F" w:rsidP="007E0131">
      <w:pPr>
        <w:spacing w:after="0"/>
        <w:rPr>
          <w:rFonts w:eastAsia="MS Mincho" w:cs="MS Mincho"/>
        </w:rPr>
      </w:pPr>
    </w:p>
    <w:p w:rsidR="008B2E36" w:rsidRDefault="00600C8F">
      <w:pPr>
        <w:spacing w:after="0"/>
        <w:rPr>
          <w:rFonts w:eastAsia="MS Mincho" w:cs="MS Mincho"/>
        </w:rPr>
      </w:pPr>
      <w:r>
        <w:rPr>
          <w:rFonts w:eastAsia="MS Mincho" w:cs="MS Mincho" w:hint="eastAsia"/>
        </w:rPr>
        <w:t>北カスケードにおいて最も重要な</w:t>
      </w:r>
      <w:r w:rsidR="00283A76">
        <w:rPr>
          <w:rFonts w:eastAsia="MS Mincho" w:cs="MS Mincho" w:hint="eastAsia"/>
        </w:rPr>
        <w:t>見方</w:t>
      </w:r>
      <w:r>
        <w:rPr>
          <w:rFonts w:eastAsia="MS Mincho" w:cs="MS Mincho" w:hint="eastAsia"/>
        </w:rPr>
        <w:t>は、</w:t>
      </w:r>
      <w:r w:rsidR="00283A76">
        <w:rPr>
          <w:rFonts w:eastAsia="MS Mincho" w:cs="MS Mincho"/>
        </w:rPr>
        <w:t>15</w:t>
      </w:r>
      <w:r w:rsidR="00283A76">
        <w:rPr>
          <w:rFonts w:eastAsia="MS Mincho" w:cs="MS Mincho" w:hint="eastAsia"/>
        </w:rPr>
        <w:t>から</w:t>
      </w:r>
      <w:r w:rsidR="00283A76">
        <w:rPr>
          <w:rFonts w:eastAsia="MS Mincho" w:cs="MS Mincho"/>
        </w:rPr>
        <w:t>25km</w:t>
      </w:r>
      <w:r w:rsidR="00283A76">
        <w:rPr>
          <w:rFonts w:eastAsia="MS Mincho" w:cs="MS Mincho" w:hint="eastAsia"/>
        </w:rPr>
        <w:t>の強いカップリングは</w:t>
      </w:r>
      <w:r w:rsidR="00283A76">
        <w:t>主要な人口密集</w:t>
      </w:r>
      <w:r w:rsidR="00A944A6">
        <w:rPr>
          <w:rFonts w:ascii="MS Mincho" w:eastAsia="MS Mincho" w:hAnsi="MS Mincho" w:cs="MS Mincho" w:hint="eastAsia"/>
        </w:rPr>
        <w:t>地付近の地震時変位を意味し、その地域の将来</w:t>
      </w:r>
      <w:r w:rsidR="00283A76">
        <w:rPr>
          <w:rFonts w:ascii="MS Mincho" w:eastAsia="MS Mincho" w:hAnsi="MS Mincho" w:cs="MS Mincho" w:hint="eastAsia"/>
        </w:rPr>
        <w:t>地震時変位の推量を示します</w:t>
      </w:r>
      <w:r w:rsidR="003E1022">
        <w:rPr>
          <w:rFonts w:ascii="MS Mincho" w:eastAsia="MS Mincho" w:hAnsi="MS Mincho" w:cs="MS Mincho" w:hint="eastAsia"/>
        </w:rPr>
        <w:t>。</w:t>
      </w:r>
      <w:r w:rsidR="003E1022">
        <w:rPr>
          <w:rFonts w:eastAsia="MS Mincho" w:cs="MS Mincho"/>
        </w:rPr>
        <w:t>50%</w:t>
      </w:r>
      <w:r w:rsidR="003E1022">
        <w:rPr>
          <w:rFonts w:eastAsia="MS Mincho" w:cs="MS Mincho" w:hint="eastAsia"/>
        </w:rPr>
        <w:t>のカップリングは、</w:t>
      </w:r>
      <w:r w:rsidR="003E1022">
        <w:rPr>
          <w:rFonts w:eastAsia="MS Mincho" w:cs="MS Mincho"/>
        </w:rPr>
        <w:t>9</w:t>
      </w:r>
      <w:r w:rsidR="003E1022">
        <w:rPr>
          <w:rFonts w:eastAsia="MS Mincho" w:cs="MS Mincho" w:hint="eastAsia"/>
        </w:rPr>
        <w:t>メートルの変位は</w:t>
      </w:r>
      <w:r w:rsidR="003E1022">
        <w:rPr>
          <w:rFonts w:eastAsia="MS Mincho" w:cs="MS Mincho"/>
        </w:rPr>
        <w:t>25km</w:t>
      </w:r>
      <w:r w:rsidR="003E1022">
        <w:rPr>
          <w:rFonts w:eastAsia="MS Mincho" w:cs="MS Mincho" w:hint="eastAsia"/>
        </w:rPr>
        <w:t>の</w:t>
      </w:r>
      <w:r w:rsidR="00034CC4">
        <w:rPr>
          <w:rFonts w:eastAsia="MS Mincho" w:cs="MS Mincho" w:hint="eastAsia"/>
        </w:rPr>
        <w:t>アップディップ</w:t>
      </w:r>
      <w:r w:rsidR="003E1022">
        <w:rPr>
          <w:rFonts w:eastAsia="MS Mincho" w:cs="MS Mincho" w:hint="eastAsia"/>
        </w:rPr>
        <w:t>に直接的に起こり得ると示しています。</w:t>
      </w:r>
      <w:r w:rsidR="008B2E36" w:rsidRPr="008B2E36">
        <w:rPr>
          <w:rFonts w:eastAsia="MS Mincho" w:cs="MS Mincho" w:hint="eastAsia"/>
        </w:rPr>
        <w:t>これは、シアトル－タコマの主要都市流域の西側の海岸の内陸に直接的に位置しています。</w:t>
      </w:r>
      <w:r w:rsidR="008B2E36">
        <w:rPr>
          <w:rFonts w:eastAsia="MS Mincho" w:cs="MS Mincho" w:hint="eastAsia"/>
        </w:rPr>
        <w:t>この研究による</w:t>
      </w:r>
      <w:r w:rsidR="00EF7B1F">
        <w:rPr>
          <w:rFonts w:eastAsia="MS Mincho" w:cs="MS Mincho" w:hint="eastAsia"/>
        </w:rPr>
        <w:t>、カスケード地帯のワシントン州内の抑制された長さ</w:t>
      </w:r>
      <w:r w:rsidR="00EF7B1F">
        <w:rPr>
          <w:rFonts w:eastAsia="MS Mincho" w:cs="MS Mincho"/>
        </w:rPr>
        <w:t>300km</w:t>
      </w:r>
      <w:r w:rsidR="00EF7B1F">
        <w:rPr>
          <w:rFonts w:eastAsia="MS Mincho" w:cs="MS Mincho" w:hint="eastAsia"/>
        </w:rPr>
        <w:t>の区分において、これは</w:t>
      </w:r>
      <w:r w:rsidR="00EF7B1F">
        <w:rPr>
          <w:rFonts w:eastAsia="MS Mincho" w:cs="MS Mincho"/>
        </w:rPr>
        <w:t>Mw=8.9</w:t>
      </w:r>
      <w:r w:rsidR="00121595">
        <w:rPr>
          <w:rFonts w:eastAsia="MS Mincho" w:cs="MS Mincho" w:hint="eastAsia"/>
        </w:rPr>
        <w:t>の</w:t>
      </w:r>
      <w:r w:rsidR="00EF7B1F">
        <w:rPr>
          <w:rFonts w:eastAsia="MS Mincho" w:cs="MS Mincho" w:hint="eastAsia"/>
        </w:rPr>
        <w:t>地震</w:t>
      </w:r>
      <w:r w:rsidR="00121595">
        <w:rPr>
          <w:rFonts w:eastAsia="MS Mincho" w:cs="MS Mincho" w:hint="eastAsia"/>
        </w:rPr>
        <w:t>と考えられます。</w:t>
      </w:r>
    </w:p>
    <w:p w:rsidR="00121595" w:rsidRDefault="00121595">
      <w:pPr>
        <w:spacing w:after="0"/>
        <w:rPr>
          <w:rFonts w:eastAsia="MS Mincho" w:cs="MS Mincho"/>
        </w:rPr>
      </w:pPr>
    </w:p>
    <w:p w:rsidR="00121595" w:rsidRPr="00121595" w:rsidRDefault="00A944A6">
      <w:pPr>
        <w:spacing w:after="0"/>
        <w:rPr>
          <w:rFonts w:eastAsia="MS Mincho" w:cs="MS Mincho"/>
        </w:rPr>
      </w:pPr>
      <w:r>
        <w:rPr>
          <w:rFonts w:eastAsia="MS Mincho" w:cs="MS Mincho" w:hint="eastAsia"/>
        </w:rPr>
        <w:t>突発性</w:t>
      </w:r>
      <w:r w:rsidR="00ED0BE7">
        <w:rPr>
          <w:rFonts w:eastAsia="MS Mincho" w:cs="MS Mincho" w:hint="eastAsia"/>
        </w:rPr>
        <w:t>変位と非火山性</w:t>
      </w:r>
      <w:r w:rsidR="00DF0531">
        <w:rPr>
          <w:rFonts w:eastAsia="MS Mincho" w:cs="MS Mincho" w:hint="eastAsia"/>
        </w:rPr>
        <w:t>の弱い地震は、</w:t>
      </w:r>
      <w:r w:rsidR="009F33B3">
        <w:rPr>
          <w:rFonts w:eastAsia="MS Mincho" w:cs="MS Mincho" w:hint="eastAsia"/>
        </w:rPr>
        <w:t>ますます</w:t>
      </w:r>
      <w:r w:rsidR="007A70B2">
        <w:rPr>
          <w:rFonts w:eastAsia="MS Mincho" w:cs="MS Mincho" w:hint="eastAsia"/>
        </w:rPr>
        <w:t>世界中で</w:t>
      </w:r>
      <w:r w:rsidR="009F33B3">
        <w:rPr>
          <w:rFonts w:eastAsia="MS Mincho" w:cs="MS Mincho" w:hint="eastAsia"/>
        </w:rPr>
        <w:t>多くの沈み込み</w:t>
      </w:r>
      <w:r w:rsidR="007A70B2">
        <w:rPr>
          <w:rFonts w:eastAsia="MS Mincho" w:cs="MS Mincho" w:hint="eastAsia"/>
        </w:rPr>
        <w:t>や変形環境で観測され、</w:t>
      </w:r>
    </w:p>
    <w:p w:rsidR="008B2E36" w:rsidRDefault="00B47280">
      <w:pPr>
        <w:spacing w:after="0"/>
      </w:pPr>
      <w:r>
        <w:rPr>
          <w:rFonts w:hint="eastAsia"/>
        </w:rPr>
        <w:t>その二つが、断層が面している固定型地域と自由変形型地域を調整</w:t>
      </w:r>
      <w:r w:rsidR="00BE6C97">
        <w:rPr>
          <w:rFonts w:hint="eastAsia"/>
        </w:rPr>
        <w:t>することによって、一般的な仕組みを構成します。</w:t>
      </w:r>
      <w:r w:rsidR="007E1099">
        <w:t>地震モーメント解放</w:t>
      </w:r>
      <w:r w:rsidR="007E1099">
        <w:rPr>
          <w:rFonts w:ascii="MS Mincho" w:eastAsia="MS Mincho" w:hAnsi="MS Mincho" w:cs="MS Mincho" w:hint="eastAsia"/>
        </w:rPr>
        <w:t>量の推定とともに、</w:t>
      </w:r>
      <w:r w:rsidR="007E1099">
        <w:rPr>
          <w:rFonts w:hint="eastAsia"/>
        </w:rPr>
        <w:t>震源位置を把握する技術が進歩するにつれて、</w:t>
      </w:r>
      <w:r w:rsidR="007E1099">
        <w:t>ETS</w:t>
      </w:r>
      <w:r w:rsidR="00A944A6">
        <w:rPr>
          <w:rFonts w:hint="eastAsia"/>
        </w:rPr>
        <w:t>は、将来</w:t>
      </w:r>
      <w:r w:rsidR="007E1099">
        <w:rPr>
          <w:rFonts w:hint="eastAsia"/>
        </w:rPr>
        <w:t>破壊の深さ、結果として生じるマグニチュード、そして多くの知られている断層で起こる、将来地震の地震時に伴う危険要素を測量する重要な新しい手段となる可能性があると考えられています。</w:t>
      </w:r>
    </w:p>
    <w:p w:rsidR="00034CC4" w:rsidRDefault="00034CC4">
      <w:pPr>
        <w:spacing w:after="0"/>
      </w:pPr>
    </w:p>
    <w:p w:rsidR="00034CC4" w:rsidRDefault="00034CC4" w:rsidP="00200D08">
      <w:pPr>
        <w:spacing w:after="0" w:line="240" w:lineRule="auto"/>
      </w:pPr>
      <w:r>
        <w:t>*</w:t>
      </w:r>
      <w:r w:rsidR="00892EDF">
        <w:rPr>
          <w:rFonts w:hint="eastAsia"/>
        </w:rPr>
        <w:t>地球物理学研究レター</w:t>
      </w:r>
      <w:r w:rsidR="00892EDF">
        <w:t>36</w:t>
      </w:r>
      <w:r w:rsidR="000F12A6">
        <w:rPr>
          <w:rFonts w:hint="eastAsia"/>
        </w:rPr>
        <w:t>巻</w:t>
      </w:r>
      <w:r w:rsidR="00892EDF">
        <w:t xml:space="preserve"> L22301</w:t>
      </w:r>
      <w:r w:rsidR="00892EDF">
        <w:rPr>
          <w:rFonts w:hint="eastAsia"/>
        </w:rPr>
        <w:t>、</w:t>
      </w:r>
      <w:r>
        <w:rPr>
          <w:rFonts w:hint="eastAsia"/>
        </w:rPr>
        <w:t>チャップマン</w:t>
      </w:r>
      <w:r w:rsidR="000F12A6">
        <w:t>, J.</w:t>
      </w:r>
      <w:r w:rsidR="000F12A6">
        <w:rPr>
          <w:rFonts w:hint="eastAsia"/>
        </w:rPr>
        <w:t xml:space="preserve">　そして</w:t>
      </w:r>
      <w:r w:rsidR="00892EDF">
        <w:t xml:space="preserve">T. </w:t>
      </w:r>
      <w:r w:rsidR="00892EDF">
        <w:rPr>
          <w:rFonts w:hint="eastAsia"/>
        </w:rPr>
        <w:t>メルボルン</w:t>
      </w:r>
      <w:r w:rsidR="000F12A6">
        <w:rPr>
          <w:rFonts w:hint="eastAsia"/>
        </w:rPr>
        <w:t>からの提供です。</w:t>
      </w:r>
    </w:p>
    <w:p w:rsidR="007E183B" w:rsidRDefault="007E183B" w:rsidP="00200D08">
      <w:pPr>
        <w:spacing w:after="0" w:line="240" w:lineRule="auto"/>
      </w:pPr>
    </w:p>
    <w:p w:rsidR="007E183B" w:rsidRDefault="007E183B" w:rsidP="00200D08">
      <w:pPr>
        <w:spacing w:after="0" w:line="240" w:lineRule="auto"/>
      </w:pPr>
      <w:r>
        <w:t>doi: 101029/2009GLO40465,2009</w:t>
      </w:r>
    </w:p>
    <w:p w:rsidR="007E183B" w:rsidRDefault="007E183B">
      <w:pPr>
        <w:spacing w:after="0"/>
      </w:pPr>
    </w:p>
    <w:p w:rsidR="007E183B" w:rsidRDefault="007E183B">
      <w:pPr>
        <w:spacing w:after="0"/>
      </w:pPr>
      <w:r>
        <w:t>Central Washington University / Geology Department / 400 University Way, Ellensburg, WA 98926</w:t>
      </w:r>
    </w:p>
    <w:p w:rsidR="007E183B" w:rsidRDefault="007E183B">
      <w:pPr>
        <w:spacing w:after="0"/>
      </w:pPr>
    </w:p>
    <w:p w:rsidR="007E183B" w:rsidRPr="003E1022" w:rsidRDefault="007E183B">
      <w:pPr>
        <w:spacing w:after="0"/>
      </w:pPr>
      <w:r>
        <w:t>Phone: (509) 963-2799 / Fax: (509) 963-1109</w:t>
      </w:r>
    </w:p>
    <w:sectPr w:rsidR="007E183B" w:rsidRPr="003E1022" w:rsidSect="00EB1C1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4A3AF0"/>
    <w:multiLevelType w:val="hybridMultilevel"/>
    <w:tmpl w:val="F17A85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2102F0"/>
    <w:multiLevelType w:val="hybridMultilevel"/>
    <w:tmpl w:val="D884DF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6F68FE"/>
    <w:rsid w:val="0000718C"/>
    <w:rsid w:val="0001754A"/>
    <w:rsid w:val="00026887"/>
    <w:rsid w:val="00034CC4"/>
    <w:rsid w:val="00045C22"/>
    <w:rsid w:val="000A268F"/>
    <w:rsid w:val="000E2331"/>
    <w:rsid w:val="000F12A6"/>
    <w:rsid w:val="00121595"/>
    <w:rsid w:val="00125FB2"/>
    <w:rsid w:val="00140652"/>
    <w:rsid w:val="00157F75"/>
    <w:rsid w:val="00160020"/>
    <w:rsid w:val="00160609"/>
    <w:rsid w:val="001773A8"/>
    <w:rsid w:val="001C6A15"/>
    <w:rsid w:val="001C765E"/>
    <w:rsid w:val="001E62DC"/>
    <w:rsid w:val="00200D08"/>
    <w:rsid w:val="002079AC"/>
    <w:rsid w:val="00223179"/>
    <w:rsid w:val="00243F6A"/>
    <w:rsid w:val="002453FC"/>
    <w:rsid w:val="002538BE"/>
    <w:rsid w:val="00263D15"/>
    <w:rsid w:val="00283A76"/>
    <w:rsid w:val="002B75B5"/>
    <w:rsid w:val="002D7582"/>
    <w:rsid w:val="0037026F"/>
    <w:rsid w:val="003702BF"/>
    <w:rsid w:val="003738FC"/>
    <w:rsid w:val="00393EAB"/>
    <w:rsid w:val="00394BB0"/>
    <w:rsid w:val="003C0BAE"/>
    <w:rsid w:val="003C289E"/>
    <w:rsid w:val="003C7350"/>
    <w:rsid w:val="003D2E67"/>
    <w:rsid w:val="003E1022"/>
    <w:rsid w:val="003F5CC8"/>
    <w:rsid w:val="00400B33"/>
    <w:rsid w:val="00411FBE"/>
    <w:rsid w:val="00417B67"/>
    <w:rsid w:val="00495958"/>
    <w:rsid w:val="004A06D6"/>
    <w:rsid w:val="004A6968"/>
    <w:rsid w:val="004E46E1"/>
    <w:rsid w:val="005058D2"/>
    <w:rsid w:val="005533EC"/>
    <w:rsid w:val="005538A8"/>
    <w:rsid w:val="00600C8F"/>
    <w:rsid w:val="00630A90"/>
    <w:rsid w:val="00666EE7"/>
    <w:rsid w:val="0069315F"/>
    <w:rsid w:val="006A732F"/>
    <w:rsid w:val="006E20E7"/>
    <w:rsid w:val="006F1468"/>
    <w:rsid w:val="006F68FE"/>
    <w:rsid w:val="007017B2"/>
    <w:rsid w:val="007064D1"/>
    <w:rsid w:val="00707F0E"/>
    <w:rsid w:val="007339B5"/>
    <w:rsid w:val="0073583B"/>
    <w:rsid w:val="00746B33"/>
    <w:rsid w:val="00792EDD"/>
    <w:rsid w:val="00797789"/>
    <w:rsid w:val="007A70B2"/>
    <w:rsid w:val="007A7618"/>
    <w:rsid w:val="007B70DE"/>
    <w:rsid w:val="007C4BFC"/>
    <w:rsid w:val="007D7FE1"/>
    <w:rsid w:val="007E0131"/>
    <w:rsid w:val="007E1099"/>
    <w:rsid w:val="007E183B"/>
    <w:rsid w:val="008169AA"/>
    <w:rsid w:val="00843738"/>
    <w:rsid w:val="00886995"/>
    <w:rsid w:val="00892EDF"/>
    <w:rsid w:val="008968F6"/>
    <w:rsid w:val="008B2E36"/>
    <w:rsid w:val="008D781E"/>
    <w:rsid w:val="00957AB4"/>
    <w:rsid w:val="00971BD7"/>
    <w:rsid w:val="00971BF6"/>
    <w:rsid w:val="009910F2"/>
    <w:rsid w:val="009913D6"/>
    <w:rsid w:val="009B3A80"/>
    <w:rsid w:val="009D6C5D"/>
    <w:rsid w:val="009F33B3"/>
    <w:rsid w:val="009F7F1C"/>
    <w:rsid w:val="00A113B0"/>
    <w:rsid w:val="00A13C36"/>
    <w:rsid w:val="00A15946"/>
    <w:rsid w:val="00A24477"/>
    <w:rsid w:val="00A2689D"/>
    <w:rsid w:val="00A348DF"/>
    <w:rsid w:val="00A50931"/>
    <w:rsid w:val="00A67719"/>
    <w:rsid w:val="00A74E3D"/>
    <w:rsid w:val="00A81AFF"/>
    <w:rsid w:val="00A944A6"/>
    <w:rsid w:val="00AB28A2"/>
    <w:rsid w:val="00AC58D0"/>
    <w:rsid w:val="00B33AEF"/>
    <w:rsid w:val="00B440E4"/>
    <w:rsid w:val="00B47280"/>
    <w:rsid w:val="00B64C5E"/>
    <w:rsid w:val="00B67509"/>
    <w:rsid w:val="00BA1A6B"/>
    <w:rsid w:val="00BB1DC5"/>
    <w:rsid w:val="00BE6C97"/>
    <w:rsid w:val="00C04083"/>
    <w:rsid w:val="00C155AC"/>
    <w:rsid w:val="00C80DE6"/>
    <w:rsid w:val="00C841F6"/>
    <w:rsid w:val="00C96D59"/>
    <w:rsid w:val="00CF0E45"/>
    <w:rsid w:val="00D04C1C"/>
    <w:rsid w:val="00D247A6"/>
    <w:rsid w:val="00D31F15"/>
    <w:rsid w:val="00D619B1"/>
    <w:rsid w:val="00D82A5E"/>
    <w:rsid w:val="00D83F6C"/>
    <w:rsid w:val="00DA0E63"/>
    <w:rsid w:val="00DF0531"/>
    <w:rsid w:val="00DF7C9C"/>
    <w:rsid w:val="00E026E7"/>
    <w:rsid w:val="00E07BEA"/>
    <w:rsid w:val="00E133B5"/>
    <w:rsid w:val="00E16250"/>
    <w:rsid w:val="00E22A54"/>
    <w:rsid w:val="00E26E4B"/>
    <w:rsid w:val="00E65604"/>
    <w:rsid w:val="00E8467F"/>
    <w:rsid w:val="00E93064"/>
    <w:rsid w:val="00EB1C17"/>
    <w:rsid w:val="00EB7FD5"/>
    <w:rsid w:val="00ED0BE7"/>
    <w:rsid w:val="00EE2CF7"/>
    <w:rsid w:val="00EE3565"/>
    <w:rsid w:val="00EF46F2"/>
    <w:rsid w:val="00EF7B1F"/>
    <w:rsid w:val="00F04C83"/>
    <w:rsid w:val="00F30AC1"/>
    <w:rsid w:val="00F34AF1"/>
    <w:rsid w:val="00F5335A"/>
    <w:rsid w:val="00F83916"/>
    <w:rsid w:val="00F958E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C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1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dc:creator>
  <cp:lastModifiedBy>IkedaAr</cp:lastModifiedBy>
  <cp:revision>2</cp:revision>
  <dcterms:created xsi:type="dcterms:W3CDTF">2011-06-21T21:10:00Z</dcterms:created>
  <dcterms:modified xsi:type="dcterms:W3CDTF">2011-06-21T21:10:00Z</dcterms:modified>
</cp:coreProperties>
</file>